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37244" w:rsidRDefault="00EB6EBA" w14:paraId="6B1FCC04" w14:textId="68FB66B4">
      <w:pPr>
        <w:rPr>
          <w:sz w:val="36"/>
          <w:szCs w:val="36"/>
        </w:rPr>
      </w:pPr>
      <w:r>
        <w:rPr>
          <w:sz w:val="36"/>
          <w:szCs w:val="36"/>
        </w:rPr>
        <w:t xml:space="preserve">Referat </w:t>
      </w:r>
      <w:r w:rsidR="000B0D79">
        <w:rPr>
          <w:sz w:val="36"/>
          <w:szCs w:val="36"/>
        </w:rPr>
        <w:t>styremøte i OODK</w:t>
      </w:r>
    </w:p>
    <w:p w:rsidRPr="0057198A" w:rsidR="000B0D79" w:rsidP="000B0D79" w:rsidRDefault="719EEB1C" w14:paraId="0DDB2B22" w14:textId="5384B022">
      <w:pPr>
        <w:pStyle w:val="Ingenmellomrom"/>
        <w:rPr>
          <w:rFonts w:ascii="Times New Roman" w:hAnsi="Times New Roman" w:cs="Times New Roman"/>
          <w:sz w:val="24"/>
          <w:szCs w:val="24"/>
        </w:rPr>
      </w:pPr>
      <w:r w:rsidRPr="719EEB1C">
        <w:rPr>
          <w:rFonts w:ascii="Times New Roman" w:hAnsi="Times New Roman" w:cs="Times New Roman"/>
          <w:sz w:val="24"/>
          <w:szCs w:val="24"/>
        </w:rPr>
        <w:t>Møtenummer:</w:t>
      </w:r>
      <w:r w:rsidR="000B0D79">
        <w:tab/>
      </w:r>
      <w:r w:rsidR="000B0D79">
        <w:tab/>
      </w:r>
      <w:r w:rsidR="00937BA5">
        <w:rPr>
          <w:rFonts w:ascii="Times New Roman" w:hAnsi="Times New Roman" w:cs="Times New Roman"/>
          <w:sz w:val="24"/>
          <w:szCs w:val="24"/>
        </w:rPr>
        <w:t>1</w:t>
      </w:r>
      <w:r w:rsidR="0061612E">
        <w:rPr>
          <w:rFonts w:ascii="Times New Roman" w:hAnsi="Times New Roman" w:cs="Times New Roman"/>
          <w:sz w:val="24"/>
          <w:szCs w:val="24"/>
        </w:rPr>
        <w:t>1</w:t>
      </w:r>
      <w:r w:rsidRPr="719EEB1C">
        <w:rPr>
          <w:rFonts w:ascii="Times New Roman" w:hAnsi="Times New Roman" w:cs="Times New Roman"/>
          <w:sz w:val="24"/>
          <w:szCs w:val="24"/>
        </w:rPr>
        <w:t>/2025</w:t>
      </w:r>
    </w:p>
    <w:p w:rsidRPr="0057198A" w:rsidR="000B0D79" w:rsidP="000B0D79" w:rsidRDefault="719EEB1C" w14:paraId="35AC7A97" w14:textId="3DF56DAA">
      <w:pPr>
        <w:pStyle w:val="Ingenmellomrom"/>
        <w:rPr>
          <w:rFonts w:ascii="Times New Roman" w:hAnsi="Times New Roman" w:cs="Times New Roman"/>
          <w:sz w:val="24"/>
          <w:szCs w:val="24"/>
        </w:rPr>
      </w:pPr>
      <w:r w:rsidRPr="719EEB1C">
        <w:rPr>
          <w:rFonts w:ascii="Times New Roman" w:hAnsi="Times New Roman" w:cs="Times New Roman"/>
          <w:sz w:val="24"/>
          <w:szCs w:val="24"/>
        </w:rPr>
        <w:t>Dato:</w:t>
      </w:r>
      <w:r w:rsidR="000B0D79">
        <w:tab/>
      </w:r>
      <w:r w:rsidR="000B0D79">
        <w:tab/>
      </w:r>
      <w:r w:rsidR="000B0D79">
        <w:tab/>
      </w:r>
      <w:r w:rsidR="00937BA5">
        <w:rPr>
          <w:rFonts w:ascii="Times New Roman" w:hAnsi="Times New Roman" w:cs="Times New Roman"/>
          <w:sz w:val="24"/>
          <w:szCs w:val="24"/>
        </w:rPr>
        <w:t>0</w:t>
      </w:r>
      <w:r w:rsidR="0061612E">
        <w:rPr>
          <w:rFonts w:ascii="Times New Roman" w:hAnsi="Times New Roman" w:cs="Times New Roman"/>
          <w:sz w:val="24"/>
          <w:szCs w:val="24"/>
        </w:rPr>
        <w:t>6.11</w:t>
      </w:r>
      <w:r w:rsidR="00937BA5">
        <w:rPr>
          <w:rFonts w:ascii="Times New Roman" w:hAnsi="Times New Roman" w:cs="Times New Roman"/>
          <w:sz w:val="24"/>
          <w:szCs w:val="24"/>
        </w:rPr>
        <w:t>.</w:t>
      </w:r>
      <w:r w:rsidRPr="719EEB1C">
        <w:rPr>
          <w:rFonts w:ascii="Times New Roman" w:hAnsi="Times New Roman" w:cs="Times New Roman"/>
          <w:sz w:val="24"/>
          <w:szCs w:val="24"/>
        </w:rPr>
        <w:t>2025</w:t>
      </w:r>
    </w:p>
    <w:p w:rsidRPr="0057198A" w:rsidR="000B0D79" w:rsidP="000B0D79" w:rsidRDefault="000B0D79" w14:paraId="6F61078C" w14:textId="31F04B43">
      <w:pPr>
        <w:pStyle w:val="Ingenmellomrom"/>
        <w:rPr>
          <w:rFonts w:ascii="Times New Roman" w:hAnsi="Times New Roman" w:cs="Times New Roman"/>
          <w:sz w:val="24"/>
          <w:szCs w:val="24"/>
        </w:rPr>
      </w:pPr>
      <w:r w:rsidRPr="0057198A">
        <w:rPr>
          <w:rFonts w:ascii="Times New Roman" w:hAnsi="Times New Roman" w:cs="Times New Roman"/>
          <w:sz w:val="24"/>
          <w:szCs w:val="24"/>
        </w:rPr>
        <w:t>Kl:</w:t>
      </w:r>
      <w:r w:rsidRPr="0057198A">
        <w:rPr>
          <w:rFonts w:ascii="Times New Roman" w:hAnsi="Times New Roman" w:cs="Times New Roman"/>
          <w:sz w:val="24"/>
          <w:szCs w:val="24"/>
        </w:rPr>
        <w:tab/>
      </w:r>
      <w:r w:rsidRPr="0057198A">
        <w:rPr>
          <w:rFonts w:ascii="Times New Roman" w:hAnsi="Times New Roman" w:cs="Times New Roman"/>
          <w:sz w:val="24"/>
          <w:szCs w:val="24"/>
        </w:rPr>
        <w:tab/>
      </w:r>
      <w:r w:rsidRPr="0057198A">
        <w:rPr>
          <w:rFonts w:ascii="Times New Roman" w:hAnsi="Times New Roman" w:cs="Times New Roman"/>
          <w:sz w:val="24"/>
          <w:szCs w:val="24"/>
        </w:rPr>
        <w:tab/>
      </w:r>
      <w:r w:rsidR="00C51CCF">
        <w:rPr>
          <w:rFonts w:ascii="Times New Roman" w:hAnsi="Times New Roman" w:cs="Times New Roman"/>
          <w:sz w:val="24"/>
          <w:szCs w:val="24"/>
        </w:rPr>
        <w:t>18</w:t>
      </w:r>
      <w:r w:rsidRPr="0057198A">
        <w:rPr>
          <w:rFonts w:ascii="Times New Roman" w:hAnsi="Times New Roman" w:cs="Times New Roman"/>
          <w:sz w:val="24"/>
          <w:szCs w:val="24"/>
        </w:rPr>
        <w:t>.00</w:t>
      </w:r>
    </w:p>
    <w:p w:rsidRPr="0057198A" w:rsidR="00C51CCF" w:rsidP="000B0D79" w:rsidRDefault="18581805" w14:paraId="7DBC5472" w14:textId="5B4CE4A4">
      <w:pPr>
        <w:pStyle w:val="Ingenmellomrom"/>
        <w:rPr>
          <w:rFonts w:ascii="Times New Roman" w:hAnsi="Times New Roman" w:cs="Times New Roman"/>
          <w:sz w:val="24"/>
          <w:szCs w:val="24"/>
        </w:rPr>
      </w:pPr>
      <w:r w:rsidRPr="18581805">
        <w:rPr>
          <w:rFonts w:ascii="Times New Roman" w:hAnsi="Times New Roman" w:cs="Times New Roman"/>
          <w:sz w:val="24"/>
          <w:szCs w:val="24"/>
        </w:rPr>
        <w:t>Sted:</w:t>
      </w:r>
      <w:r w:rsidR="58A8642B">
        <w:tab/>
      </w:r>
      <w:r w:rsidR="58A8642B">
        <w:tab/>
      </w:r>
      <w:r w:rsidR="58A8642B">
        <w:tab/>
      </w:r>
      <w:r w:rsidRPr="18581805">
        <w:rPr>
          <w:rFonts w:ascii="Times New Roman" w:hAnsi="Times New Roman" w:cs="Times New Roman"/>
          <w:sz w:val="24"/>
          <w:szCs w:val="24"/>
        </w:rPr>
        <w:t>Hos Hege</w:t>
      </w:r>
    </w:p>
    <w:p w:rsidR="58A8642B" w:rsidP="58A8642B" w:rsidRDefault="58A8642B" w14:paraId="33D955C8" w14:textId="7EE09C3F">
      <w:pPr>
        <w:pStyle w:val="Ingenmellomrom"/>
        <w:rPr>
          <w:rFonts w:ascii="Times New Roman" w:hAnsi="Times New Roman" w:cs="Times New Roman"/>
          <w:sz w:val="24"/>
          <w:szCs w:val="24"/>
        </w:rPr>
      </w:pPr>
    </w:p>
    <w:p w:rsidR="00C51CCF" w:rsidP="58A8642B" w:rsidRDefault="00767BB4" w14:paraId="1D370DBD" w14:textId="1CD14B11">
      <w:pPr>
        <w:pStyle w:val="Ingenmellomrom"/>
        <w:spacing w:line="276" w:lineRule="auto"/>
        <w:rPr>
          <w:rFonts w:ascii="Times New Roman" w:hAnsi="Times New Roman" w:eastAsia="Times New Roman" w:cs="Times New Roman"/>
          <w:color w:val="000000" w:themeColor="text1"/>
        </w:rPr>
      </w:pPr>
      <w:r>
        <w:rPr>
          <w:rFonts w:ascii="Times New Roman" w:hAnsi="Times New Roman" w:cs="Times New Roman"/>
          <w:sz w:val="24"/>
          <w:szCs w:val="24"/>
        </w:rPr>
        <w:t>Til stede</w:t>
      </w:r>
      <w:r w:rsidRPr="58A8642B" w:rsidR="58A8642B">
        <w:rPr>
          <w:rFonts w:ascii="Times New Roman" w:hAnsi="Times New Roman" w:cs="Times New Roman"/>
          <w:sz w:val="24"/>
          <w:szCs w:val="24"/>
        </w:rPr>
        <w:t>:</w:t>
      </w:r>
      <w:r w:rsidR="00C51CCF">
        <w:tab/>
      </w:r>
      <w:r w:rsidR="00C51CCF">
        <w:tab/>
      </w:r>
      <w:r w:rsidRPr="58A8642B" w:rsidR="58A8642B">
        <w:rPr>
          <w:rFonts w:ascii="Times New Roman" w:hAnsi="Times New Roman" w:eastAsia="Times New Roman" w:cs="Times New Roman"/>
          <w:color w:val="000000" w:themeColor="text1"/>
        </w:rPr>
        <w:t xml:space="preserve">Heidi Bugge </w:t>
      </w:r>
    </w:p>
    <w:p w:rsidR="00C51CCF" w:rsidP="00EB6EBA" w:rsidRDefault="54D383F5" w14:paraId="6416CF18" w14:textId="4560DAC6">
      <w:pPr>
        <w:pStyle w:val="Ingenmellomrom"/>
        <w:spacing w:line="276" w:lineRule="auto"/>
        <w:ind w:left="1416" w:firstLine="708"/>
        <w:rPr>
          <w:rFonts w:ascii="Times New Roman" w:hAnsi="Times New Roman" w:eastAsia="Times New Roman" w:cs="Times New Roman"/>
          <w:color w:val="000000" w:themeColor="text1"/>
        </w:rPr>
      </w:pPr>
      <w:r w:rsidRPr="00EB6EBA">
        <w:rPr>
          <w:rFonts w:ascii="Times New Roman" w:hAnsi="Times New Roman" w:eastAsia="Times New Roman" w:cs="Times New Roman"/>
          <w:color w:val="000000" w:themeColor="text1"/>
        </w:rPr>
        <w:t>Helene</w:t>
      </w:r>
      <w:r>
        <w:t xml:space="preserve"> Molberg</w:t>
      </w:r>
    </w:p>
    <w:p w:rsidRPr="00465EBC" w:rsidR="00C51CCF" w:rsidP="00C51CCF" w:rsidRDefault="00C51CCF" w14:paraId="41809111" w14:textId="77777777">
      <w:pPr>
        <w:pStyle w:val="Ingenmellomrom"/>
        <w:spacing w:line="276" w:lineRule="auto"/>
        <w:ind w:left="1440" w:firstLine="720"/>
        <w:rPr>
          <w:rFonts w:ascii="Times New Roman" w:hAnsi="Times New Roman" w:eastAsia="Times New Roman" w:cs="Times New Roman"/>
          <w:color w:val="000000" w:themeColor="text1"/>
        </w:rPr>
      </w:pPr>
      <w:r w:rsidRPr="00465EBC">
        <w:rPr>
          <w:rFonts w:ascii="Times New Roman" w:hAnsi="Times New Roman" w:eastAsia="Times New Roman" w:cs="Times New Roman"/>
          <w:color w:val="000000" w:themeColor="text1"/>
        </w:rPr>
        <w:t xml:space="preserve">Linda Bøhm Knutzen </w:t>
      </w:r>
    </w:p>
    <w:p w:rsidRPr="00C51CCF" w:rsidR="00C51CCF" w:rsidP="00C51CCF" w:rsidRDefault="037712FE" w14:paraId="3F80A0DE" w14:textId="77777777">
      <w:pPr>
        <w:pStyle w:val="Ingenmellomrom"/>
        <w:spacing w:line="276" w:lineRule="auto"/>
        <w:ind w:left="1440" w:firstLine="720"/>
        <w:rPr>
          <w:rFonts w:ascii="Times New Roman" w:hAnsi="Times New Roman" w:eastAsia="Times New Roman" w:cs="Times New Roman"/>
          <w:color w:val="000000" w:themeColor="text1"/>
          <w:lang w:val="nn-NO"/>
        </w:rPr>
      </w:pPr>
      <w:r w:rsidRPr="037712FE">
        <w:rPr>
          <w:rFonts w:ascii="Times New Roman" w:hAnsi="Times New Roman" w:eastAsia="Times New Roman" w:cs="Times New Roman"/>
          <w:color w:val="000000" w:themeColor="text1"/>
          <w:lang w:val="nn-NO"/>
        </w:rPr>
        <w:t>Unni Bredesen</w:t>
      </w:r>
    </w:p>
    <w:p w:rsidR="54D383F5" w:rsidP="54D383F5" w:rsidRDefault="00386DC2" w14:paraId="2A8366FA" w14:textId="1DE0BE27">
      <w:pPr>
        <w:pStyle w:val="Ingenmellomrom"/>
        <w:spacing w:line="276" w:lineRule="auto"/>
        <w:rPr>
          <w:rFonts w:ascii="Times New Roman" w:hAnsi="Times New Roman" w:eastAsia="Times New Roman" w:cs="Times New Roman"/>
          <w:color w:val="000000" w:themeColor="text1"/>
          <w:lang w:val="nn-NO"/>
        </w:rPr>
      </w:pPr>
      <w:r>
        <w:rPr>
          <w:rFonts w:ascii="Times New Roman" w:hAnsi="Times New Roman" w:eastAsia="Times New Roman" w:cs="Times New Roman"/>
          <w:color w:val="000000" w:themeColor="text1"/>
          <w:lang w:val="nn-NO"/>
        </w:rPr>
        <w:tab/>
      </w:r>
      <w:r>
        <w:rPr>
          <w:rFonts w:ascii="Times New Roman" w:hAnsi="Times New Roman" w:eastAsia="Times New Roman" w:cs="Times New Roman"/>
          <w:color w:val="000000" w:themeColor="text1"/>
          <w:lang w:val="nn-NO"/>
        </w:rPr>
        <w:tab/>
      </w:r>
      <w:r w:rsidR="54D383F5">
        <w:tab/>
      </w:r>
      <w:r w:rsidRPr="58A8642B" w:rsidR="58A8642B">
        <w:rPr>
          <w:rFonts w:ascii="Times New Roman" w:hAnsi="Times New Roman" w:eastAsia="Times New Roman" w:cs="Times New Roman"/>
          <w:color w:val="000000" w:themeColor="text1"/>
          <w:lang w:val="nn-NO"/>
        </w:rPr>
        <w:t>Lene Blien</w:t>
      </w:r>
    </w:p>
    <w:p w:rsidR="58A8642B" w:rsidP="037712FE" w:rsidRDefault="037712FE" w14:paraId="05E06D63" w14:textId="2F0C6B36">
      <w:pPr>
        <w:pStyle w:val="Ingenmellomrom"/>
        <w:spacing w:line="276" w:lineRule="auto"/>
        <w:ind w:left="1416" w:firstLine="708"/>
        <w:rPr>
          <w:rFonts w:ascii="Times New Roman" w:hAnsi="Times New Roman" w:eastAsia="Times New Roman" w:cs="Times New Roman"/>
          <w:color w:val="000000" w:themeColor="text1"/>
          <w:lang w:val="nn-NO"/>
        </w:rPr>
      </w:pPr>
      <w:r w:rsidRPr="037712FE">
        <w:rPr>
          <w:rFonts w:ascii="Times New Roman" w:hAnsi="Times New Roman" w:eastAsia="Times New Roman" w:cs="Times New Roman"/>
          <w:color w:val="000000" w:themeColor="text1"/>
          <w:lang w:val="nn-NO"/>
        </w:rPr>
        <w:t>Hege Torp</w:t>
      </w:r>
    </w:p>
    <w:p w:rsidR="037712FE" w:rsidP="037712FE" w:rsidRDefault="037712FE" w14:paraId="3883DFA2" w14:textId="4EB09BFE">
      <w:pPr>
        <w:pStyle w:val="Ingenmellomrom"/>
        <w:spacing w:line="276" w:lineRule="auto"/>
        <w:ind w:left="1416" w:firstLine="708"/>
        <w:rPr>
          <w:rFonts w:ascii="Times New Roman" w:hAnsi="Times New Roman" w:eastAsia="Times New Roman" w:cs="Times New Roman"/>
          <w:color w:val="000000" w:themeColor="text1"/>
          <w:lang w:val="nn-NO"/>
        </w:rPr>
      </w:pPr>
      <w:r w:rsidRPr="037712FE">
        <w:rPr>
          <w:rFonts w:ascii="Times New Roman" w:hAnsi="Times New Roman" w:eastAsia="Times New Roman" w:cs="Times New Roman"/>
          <w:color w:val="000000" w:themeColor="text1"/>
          <w:lang w:val="nn-NO"/>
        </w:rPr>
        <w:t>Christin Grabo (vara)</w:t>
      </w:r>
    </w:p>
    <w:p w:rsidRPr="00EB6EBA" w:rsidR="00EB6EBA" w:rsidP="00EB6EBA" w:rsidRDefault="00EB6EBA" w14:paraId="02C1D085" w14:textId="470E1908">
      <w:pPr>
        <w:pStyle w:val="Ingenmellomrom"/>
        <w:spacing w:line="276" w:lineRule="auto"/>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 xml:space="preserve">Forfall: </w:t>
      </w:r>
      <w:r>
        <w:rPr>
          <w:rFonts w:ascii="Times New Roman" w:hAnsi="Times New Roman" w:eastAsia="Times New Roman" w:cs="Times New Roman"/>
          <w:color w:val="000000" w:themeColor="text1"/>
        </w:rPr>
        <w:tab/>
      </w:r>
      <w:r>
        <w:rPr>
          <w:rFonts w:ascii="Times New Roman" w:hAnsi="Times New Roman" w:eastAsia="Times New Roman" w:cs="Times New Roman"/>
          <w:color w:val="000000" w:themeColor="text1"/>
        </w:rPr>
        <w:tab/>
      </w:r>
      <w:r w:rsidRPr="00AC0A3B">
        <w:rPr>
          <w:rFonts w:ascii="Times New Roman" w:hAnsi="Times New Roman" w:eastAsia="Times New Roman" w:cs="Times New Roman"/>
          <w:color w:val="000000" w:themeColor="text1"/>
        </w:rPr>
        <w:t>Lisbeth Bergholt</w:t>
      </w:r>
    </w:p>
    <w:p w:rsidRPr="00C51CCF" w:rsidR="00386DC2" w:rsidP="00386DC2" w:rsidRDefault="00386DC2" w14:paraId="2D914D23" w14:textId="2BA8B8AF">
      <w:pPr>
        <w:pStyle w:val="Ingenmellomrom"/>
        <w:spacing w:line="276" w:lineRule="auto"/>
        <w:ind w:left="1440" w:firstLine="720"/>
        <w:rPr>
          <w:rFonts w:ascii="Times New Roman" w:hAnsi="Times New Roman" w:eastAsia="Times New Roman" w:cs="Times New Roman"/>
          <w:color w:val="000000" w:themeColor="text1"/>
          <w:lang w:val="nn-NO"/>
        </w:rPr>
      </w:pPr>
      <w:r w:rsidRPr="54D383F5">
        <w:rPr>
          <w:rFonts w:ascii="Times New Roman" w:hAnsi="Times New Roman" w:eastAsia="Times New Roman" w:cs="Times New Roman"/>
          <w:color w:val="000000" w:themeColor="text1"/>
          <w:lang w:val="nn-NO"/>
        </w:rPr>
        <w:t>Kari Janne Standal (vara)</w:t>
      </w:r>
    </w:p>
    <w:p w:rsidR="00386DC2" w:rsidP="037712FE" w:rsidRDefault="00386DC2" w14:paraId="08BBF421" w14:textId="77777777">
      <w:pPr>
        <w:pStyle w:val="Ingenmellomrom"/>
        <w:spacing w:line="276" w:lineRule="auto"/>
        <w:ind w:left="1416" w:firstLine="708"/>
        <w:rPr>
          <w:rFonts w:ascii="Times New Roman" w:hAnsi="Times New Roman" w:eastAsia="Times New Roman" w:cs="Times New Roman"/>
          <w:color w:val="000000" w:themeColor="text1"/>
          <w:lang w:val="nn-NO"/>
        </w:rPr>
      </w:pPr>
    </w:p>
    <w:p w:rsidRPr="00C51CCF" w:rsidR="002C685F" w:rsidP="000B0D79" w:rsidRDefault="002C685F" w14:paraId="47F5D945" w14:textId="355488E6">
      <w:pPr>
        <w:pBdr>
          <w:bottom w:val="single" w:color="auto" w:sz="6" w:space="1"/>
        </w:pBdr>
        <w:rPr>
          <w:rFonts w:ascii="Times New Roman" w:hAnsi="Times New Roman" w:cs="Times New Roman"/>
          <w:sz w:val="24"/>
          <w:szCs w:val="24"/>
          <w:lang w:val="nn-NO"/>
        </w:rPr>
      </w:pPr>
    </w:p>
    <w:p w:rsidRPr="002C685F" w:rsidR="002C685F" w:rsidP="7E0015CF" w:rsidRDefault="7E0015CF" w14:paraId="1A0A76AB" w14:textId="77777777">
      <w:pPr>
        <w:pStyle w:val="Overskrift1"/>
        <w:rPr>
          <w:rFonts w:ascii="Times New Roman" w:hAnsi="Times New Roman" w:cs="Times New Roman"/>
          <w:b/>
          <w:bCs/>
          <w:sz w:val="28"/>
          <w:szCs w:val="28"/>
        </w:rPr>
      </w:pPr>
      <w:r w:rsidRPr="7E0015CF">
        <w:rPr>
          <w:sz w:val="32"/>
          <w:szCs w:val="32"/>
        </w:rPr>
        <w:t>Dagsorden</w:t>
      </w:r>
      <w:r>
        <w:t>:</w:t>
      </w:r>
    </w:p>
    <w:p w:rsidRPr="00C51CCF" w:rsidR="000B0D79" w:rsidP="7E0015CF" w:rsidRDefault="461289B6" w14:paraId="2D7FB4DA" w14:textId="644989AB">
      <w:pPr>
        <w:pStyle w:val="Overskrift2"/>
        <w:rPr>
          <w:rFonts w:ascii="Times New Roman" w:hAnsi="Times New Roman" w:cs="Times New Roman"/>
          <w:sz w:val="24"/>
          <w:szCs w:val="24"/>
        </w:rPr>
      </w:pPr>
      <w:r>
        <w:t>Sak 64/2025: Godkjenning av innkalling og dagsorden</w:t>
      </w:r>
    </w:p>
    <w:p w:rsidRPr="008D6064" w:rsidR="7E0015CF" w:rsidP="008D6064" w:rsidRDefault="008D6064" w14:paraId="3E08DE61" w14:textId="0B2F8E5A">
      <w:r w:rsidRPr="008D6064">
        <w:t>Innkalling og dagsorden ble gjennomgått. Det var ingen merknader.</w:t>
      </w:r>
    </w:p>
    <w:p w:rsidR="0FA2F708" w:rsidP="008D6064" w:rsidRDefault="00EB6EBA" w14:paraId="0BF7385B" w14:textId="65F771BE">
      <w:r>
        <w:rPr>
          <w:b/>
          <w:bCs/>
        </w:rPr>
        <w:t>V</w:t>
      </w:r>
      <w:r w:rsidRPr="7E0015CF" w:rsidR="7E0015CF">
        <w:rPr>
          <w:b/>
          <w:bCs/>
        </w:rPr>
        <w:t xml:space="preserve">edtak: </w:t>
      </w:r>
      <w:r w:rsidRPr="7E0015CF" w:rsidR="7E0015CF">
        <w:t>Innkalling og dagsorden godkjennes.</w:t>
      </w:r>
    </w:p>
    <w:p w:rsidR="037712FE" w:rsidP="037712FE" w:rsidRDefault="037712FE" w14:paraId="7E0DC842" w14:textId="3490A000">
      <w:pPr>
        <w:pBdr>
          <w:bottom w:val="single" w:color="000000" w:sz="6" w:space="1"/>
        </w:pBdr>
        <w:rPr>
          <w:rFonts w:ascii="Times New Roman" w:hAnsi="Times New Roman" w:cs="Times New Roman"/>
          <w:b/>
          <w:bCs/>
          <w:sz w:val="24"/>
          <w:szCs w:val="24"/>
        </w:rPr>
      </w:pPr>
    </w:p>
    <w:p w:rsidRPr="00C51CCF" w:rsidR="000B0D79" w:rsidP="7E0015CF" w:rsidRDefault="3199D1DD" w14:paraId="4357BF70" w14:textId="4AC67809">
      <w:pPr>
        <w:pStyle w:val="Overskrift2"/>
        <w:rPr>
          <w:rFonts w:ascii="Times New Roman" w:hAnsi="Times New Roman" w:cs="Times New Roman"/>
          <w:sz w:val="24"/>
          <w:szCs w:val="24"/>
        </w:rPr>
      </w:pPr>
      <w:r>
        <w:t>Sak 65/2025: Saker vedtatt på styrets facebook-side siden forrige styremøte</w:t>
      </w:r>
    </w:p>
    <w:p w:rsidR="54D383F5" w:rsidP="008D6064" w:rsidRDefault="6B7C80D0" w14:paraId="61056DCC" w14:textId="4C1BCAC2">
      <w:r w:rsidRPr="6B7C80D0">
        <w:t>Godkjenning av referat fra styremøtet 08.10.2025</w:t>
      </w:r>
    </w:p>
    <w:p w:rsidR="54D383F5" w:rsidP="008D6064" w:rsidRDefault="6B7C80D0" w14:paraId="2B7541B8" w14:textId="350B87FD">
      <w:pPr>
        <w:pBdr>
          <w:bottom w:val="single" w:color="auto" w:sz="6" w:space="1"/>
        </w:pBdr>
      </w:pPr>
      <w:r w:rsidRPr="6B7C80D0">
        <w:rPr>
          <w:b/>
          <w:bCs/>
        </w:rPr>
        <w:t>Vedtak</w:t>
      </w:r>
      <w:r w:rsidRPr="6B7C80D0">
        <w:t>: Referatet godkjennes</w:t>
      </w:r>
      <w:r w:rsidR="00302CDD">
        <w:t xml:space="preserve"> med justeringer.</w:t>
      </w:r>
      <w:r w:rsidR="008D6064">
        <w:t xml:space="preserve"> Referat på nettsider oppdateres.</w:t>
      </w:r>
    </w:p>
    <w:p w:rsidR="008D6064" w:rsidP="6B7C80D0" w:rsidRDefault="008D6064" w14:paraId="59B18A8E" w14:textId="77777777">
      <w:pPr>
        <w:spacing w:after="160"/>
        <w:rPr>
          <w:rFonts w:ascii="Calibri" w:hAnsi="Calibri" w:eastAsia="Calibri" w:cs="Calibri"/>
          <w:sz w:val="24"/>
          <w:szCs w:val="24"/>
        </w:rPr>
      </w:pPr>
      <w:r w:rsidRPr="008D6064">
        <w:rPr>
          <w:rFonts w:ascii="Calibri" w:hAnsi="Calibri" w:eastAsia="Calibri" w:cs="Calibri"/>
          <w:sz w:val="24"/>
          <w:szCs w:val="24"/>
        </w:rPr>
        <w:t xml:space="preserve">Styret behandlet </w:t>
      </w:r>
      <w:r>
        <w:rPr>
          <w:rFonts w:ascii="Calibri" w:hAnsi="Calibri" w:eastAsia="Calibri" w:cs="Calibri"/>
          <w:sz w:val="24"/>
          <w:szCs w:val="24"/>
        </w:rPr>
        <w:t>vedtak fra forrige styremøte</w:t>
      </w:r>
      <w:r w:rsidRPr="008D6064">
        <w:rPr>
          <w:rFonts w:ascii="Calibri" w:hAnsi="Calibri" w:eastAsia="Calibri" w:cs="Calibri"/>
          <w:sz w:val="24"/>
          <w:szCs w:val="24"/>
        </w:rPr>
        <w:t xml:space="preserve"> om støtte til medlemmer som deltar på Bruks-kompetansekurs på Elverum 22.–23. november. Bruksgruppen ønsker å utvide ordningen slik at treningsledere får dekket deler av reise- og oppholdsutgifter.</w:t>
      </w:r>
    </w:p>
    <w:p w:rsidR="54D383F5" w:rsidP="6B7C80D0" w:rsidRDefault="3305859A" w14:paraId="6A585CCC" w14:textId="5970DBEA">
      <w:pPr>
        <w:spacing w:after="160"/>
      </w:pPr>
      <w:r w:rsidRPr="3305859A">
        <w:rPr>
          <w:rFonts w:ascii="Calibri" w:hAnsi="Calibri" w:eastAsia="Calibri" w:cs="Calibri"/>
          <w:b/>
          <w:bCs/>
          <w:sz w:val="24"/>
          <w:szCs w:val="24"/>
        </w:rPr>
        <w:t>Vedtak</w:t>
      </w:r>
      <w:r w:rsidRPr="3305859A">
        <w:rPr>
          <w:rFonts w:ascii="Calibri" w:hAnsi="Calibri" w:eastAsia="Calibri" w:cs="Calibri"/>
          <w:sz w:val="24"/>
          <w:szCs w:val="24"/>
        </w:rPr>
        <w:t>: Støtte kr 2000 til treningsledere innvilges.</w:t>
      </w:r>
    </w:p>
    <w:p w:rsidR="54D383F5" w:rsidP="6B7C80D0" w:rsidRDefault="54D383F5" w14:paraId="1546907B" w14:textId="1030AB7B">
      <w:pPr>
        <w:pBdr>
          <w:bottom w:val="single" w:color="000000" w:sz="6" w:space="1"/>
        </w:pBdr>
        <w:rPr>
          <w:rFonts w:ascii="Times New Roman" w:hAnsi="Times New Roman" w:cs="Times New Roman"/>
          <w:sz w:val="24"/>
          <w:szCs w:val="24"/>
        </w:rPr>
      </w:pPr>
    </w:p>
    <w:p w:rsidR="54D383F5" w:rsidP="55F70C96" w:rsidRDefault="3199D1DD" w14:paraId="0930BA06" w14:textId="0ABF4755">
      <w:pPr>
        <w:pStyle w:val="Overskrift2"/>
        <w:rPr>
          <w:rFonts w:ascii="Times New Roman" w:hAnsi="Times New Roman" w:cs="Times New Roman"/>
          <w:sz w:val="24"/>
          <w:szCs w:val="24"/>
          <w:lang w:val="nn-NO"/>
        </w:rPr>
      </w:pPr>
      <w:r w:rsidRPr="3199D1DD">
        <w:rPr>
          <w:lang w:val="nn-NO"/>
        </w:rPr>
        <w:t>Sak 66/2025: Let’s reg – utvidet lisens (Helene)</w:t>
      </w:r>
    </w:p>
    <w:p w:rsidR="008D6064" w:rsidP="008D6064" w:rsidRDefault="008D6064" w14:paraId="09FDF087" w14:textId="3C9D9EBF">
      <w:pPr>
        <w:rPr>
          <w:rFonts w:ascii="Calibri" w:hAnsi="Calibri" w:eastAsia="Calibri" w:cs="Calibri"/>
          <w:color w:val="080809"/>
          <w:sz w:val="23"/>
          <w:szCs w:val="23"/>
          <w:lang w:val="nn-NO"/>
        </w:rPr>
      </w:pPr>
      <w:r w:rsidRPr="008D6064">
        <w:rPr>
          <w:rFonts w:ascii="Calibri" w:hAnsi="Calibri" w:eastAsia="Calibri" w:cs="Calibri"/>
          <w:color w:val="080809"/>
          <w:sz w:val="23"/>
          <w:szCs w:val="23"/>
          <w:lang w:val="nn-NO"/>
        </w:rPr>
        <w:t>Bruk av Let’s reg til påmelding og betaling av kurs og trening ble vurdert. En oppgradert lisens til 199 kroner per måned gir mulighet for ventelister og bedre styring av påmeldinger.</w:t>
      </w:r>
    </w:p>
    <w:p w:rsidR="55F70C96" w:rsidP="008D6064" w:rsidRDefault="00EB6EBA" w14:paraId="76D93D34" w14:textId="3D61ACBA">
      <w:pPr>
        <w:rPr>
          <w:rFonts w:ascii="Calibri" w:hAnsi="Calibri" w:eastAsia="Calibri" w:cs="Calibri"/>
          <w:color w:val="080809"/>
          <w:sz w:val="23"/>
          <w:szCs w:val="23"/>
          <w:lang w:val="nn-NO"/>
        </w:rPr>
      </w:pPr>
      <w:r>
        <w:rPr>
          <w:rFonts w:ascii="Times New Roman" w:hAnsi="Times New Roman" w:cs="Times New Roman"/>
          <w:b/>
          <w:bCs/>
          <w:sz w:val="24"/>
          <w:szCs w:val="24"/>
        </w:rPr>
        <w:t>V</w:t>
      </w:r>
      <w:r w:rsidRPr="005AE290" w:rsidR="005AE290">
        <w:rPr>
          <w:rFonts w:ascii="Times New Roman" w:hAnsi="Times New Roman" w:cs="Times New Roman"/>
          <w:b/>
          <w:bCs/>
          <w:sz w:val="24"/>
          <w:szCs w:val="24"/>
        </w:rPr>
        <w:t>edtak:</w:t>
      </w:r>
      <w:r w:rsidR="008D6064">
        <w:rPr>
          <w:rFonts w:ascii="Times New Roman" w:hAnsi="Times New Roman" w:cs="Times New Roman"/>
          <w:b/>
          <w:bCs/>
          <w:sz w:val="24"/>
          <w:szCs w:val="24"/>
        </w:rPr>
        <w:t xml:space="preserve"> </w:t>
      </w:r>
      <w:r w:rsidRPr="005AE290" w:rsidR="005AE290">
        <w:rPr>
          <w:rFonts w:ascii="Calibri" w:hAnsi="Calibri" w:eastAsia="Calibri" w:cs="Calibri"/>
          <w:color w:val="080809"/>
          <w:sz w:val="23"/>
          <w:szCs w:val="23"/>
          <w:lang w:val="nn-NO"/>
        </w:rPr>
        <w:t>Det bevilges midler til å sette i gang en prøveordning på to år. Alle treningsansvarlige får opplæring i bruken til våren.</w:t>
      </w:r>
    </w:p>
    <w:p w:rsidR="008D6064" w:rsidP="008D6064" w:rsidRDefault="008D6064" w14:paraId="7861074A" w14:textId="77777777">
      <w:pPr>
        <w:rPr>
          <w:rFonts w:ascii="Calibri" w:hAnsi="Calibri" w:eastAsia="Calibri" w:cs="Calibri"/>
          <w:lang w:val="nn-NO"/>
        </w:rPr>
      </w:pPr>
    </w:p>
    <w:p w:rsidR="037712FE" w:rsidP="70F14D09" w:rsidRDefault="3199D1DD" w14:paraId="6534BE0B" w14:textId="07BB06D2">
      <w:pPr>
        <w:pStyle w:val="Overskrift2"/>
        <w:spacing w:before="0" w:after="160"/>
        <w:rPr>
          <w:lang w:val="nn-NO"/>
        </w:rPr>
      </w:pPr>
      <w:r w:rsidRPr="3199D1DD">
        <w:rPr>
          <w:lang w:val="nn-NO"/>
        </w:rPr>
        <w:t xml:space="preserve">Sak 67/2025: </w:t>
      </w:r>
      <w:r w:rsidRPr="3199D1DD">
        <w:rPr>
          <w:color w:val="4F80BD"/>
          <w:lang w:val="nn-NO"/>
        </w:rPr>
        <w:t>OODK-arrangementer: Norgesmesterskap og internasjonale stevner (Hege)</w:t>
      </w:r>
    </w:p>
    <w:p w:rsidRPr="008D6064" w:rsidR="008D6064" w:rsidP="008D6064" w:rsidRDefault="008D6064" w14:paraId="7EB04F2F" w14:textId="66971B68">
      <w:pPr>
        <w:spacing w:after="160"/>
        <w:rPr>
          <w:rFonts w:ascii="Calibri" w:hAnsi="Calibri" w:eastAsia="Calibri" w:cs="Calibri"/>
          <w:sz w:val="24"/>
          <w:szCs w:val="24"/>
          <w:lang w:val="nn-NO"/>
        </w:rPr>
      </w:pPr>
      <w:r w:rsidRPr="008D6064">
        <w:rPr>
          <w:rFonts w:ascii="Calibri" w:hAnsi="Calibri" w:eastAsia="Calibri" w:cs="Calibri"/>
          <w:sz w:val="24"/>
          <w:szCs w:val="24"/>
          <w:lang w:val="nn-NO"/>
        </w:rPr>
        <w:t xml:space="preserve">Saken var en oppfølging av tidligere </w:t>
      </w:r>
      <w:r>
        <w:rPr>
          <w:rFonts w:ascii="Calibri" w:hAnsi="Calibri" w:eastAsia="Calibri" w:cs="Calibri"/>
          <w:sz w:val="24"/>
          <w:szCs w:val="24"/>
          <w:lang w:val="nn-NO"/>
        </w:rPr>
        <w:t>styresak</w:t>
      </w:r>
      <w:r w:rsidRPr="008D6064">
        <w:rPr>
          <w:rFonts w:ascii="Calibri" w:hAnsi="Calibri" w:eastAsia="Calibri" w:cs="Calibri"/>
          <w:sz w:val="24"/>
          <w:szCs w:val="24"/>
          <w:lang w:val="nn-NO"/>
        </w:rPr>
        <w:t xml:space="preserve"> (sak 59/2025) om OODKs rolle som arrangør eller medarrangør for større arrangementer som Norgesmesterskap, Nordisk mesterskap og andre internasjonale stevner. Det ble understreket at alle offisielle stevner i klubbens regi skal budsjetteres med balanse eller overskudd, og at </w:t>
      </w:r>
      <w:r>
        <w:rPr>
          <w:rFonts w:ascii="Calibri" w:hAnsi="Calibri" w:eastAsia="Calibri" w:cs="Calibri"/>
          <w:sz w:val="24"/>
          <w:szCs w:val="24"/>
          <w:lang w:val="nn-NO"/>
        </w:rPr>
        <w:t>det forventes at</w:t>
      </w:r>
      <w:r w:rsidRPr="008D6064">
        <w:rPr>
          <w:rFonts w:ascii="Calibri" w:hAnsi="Calibri" w:eastAsia="Calibri" w:cs="Calibri"/>
          <w:sz w:val="24"/>
          <w:szCs w:val="24"/>
          <w:lang w:val="nn-NO"/>
        </w:rPr>
        <w:t xml:space="preserve"> kostbart utstyr finansieres gjennom overskudd fra stevner.</w:t>
      </w:r>
    </w:p>
    <w:p w:rsidR="008D6064" w:rsidP="008D6064" w:rsidRDefault="008D6064" w14:paraId="4A3C0A47" w14:textId="77777777">
      <w:pPr>
        <w:spacing w:after="160"/>
        <w:rPr>
          <w:rFonts w:ascii="Calibri" w:hAnsi="Calibri" w:eastAsia="Calibri" w:cs="Calibri"/>
          <w:sz w:val="24"/>
          <w:szCs w:val="24"/>
          <w:lang w:val="nn-NO"/>
        </w:rPr>
      </w:pPr>
      <w:r w:rsidRPr="008D6064">
        <w:rPr>
          <w:rFonts w:ascii="Calibri" w:hAnsi="Calibri" w:eastAsia="Calibri" w:cs="Calibri"/>
          <w:sz w:val="24"/>
          <w:szCs w:val="24"/>
          <w:lang w:val="nn-NO"/>
        </w:rPr>
        <w:t>Det ble videre påpekt at klubben bare bør påta seg slike arrangementer dersom den har nødvendig kapasitet og kompetanse innenfor den aktuelle hundesportgrenen. Samarbeid med andre klubber eller ekstern bistand kan være nødvendig. Dersom OODK sier ja til å være arrangør eller medarrangør, innebærer dette også at klubben må være villig til å ta økonomisk risiko.</w:t>
      </w:r>
    </w:p>
    <w:p w:rsidR="55F70C96" w:rsidP="008D6064" w:rsidRDefault="00EB6EBA" w14:paraId="207CC5B2" w14:textId="7C631B82">
      <w:pPr>
        <w:spacing w:after="160"/>
        <w:rPr>
          <w:rFonts w:ascii="Times New Roman" w:hAnsi="Times New Roman" w:cs="Times New Roman"/>
          <w:sz w:val="24"/>
          <w:szCs w:val="24"/>
        </w:rPr>
      </w:pPr>
      <w:r>
        <w:rPr>
          <w:rFonts w:ascii="Times New Roman" w:hAnsi="Times New Roman" w:cs="Times New Roman"/>
          <w:b/>
          <w:bCs/>
          <w:sz w:val="24"/>
          <w:szCs w:val="24"/>
        </w:rPr>
        <w:t>V</w:t>
      </w:r>
      <w:r w:rsidRPr="1FE6B714" w:rsidR="1FE6B714">
        <w:rPr>
          <w:rFonts w:ascii="Times New Roman" w:hAnsi="Times New Roman" w:cs="Times New Roman"/>
          <w:b/>
          <w:bCs/>
          <w:sz w:val="24"/>
          <w:szCs w:val="24"/>
        </w:rPr>
        <w:t>edtak:</w:t>
      </w:r>
      <w:r w:rsidRPr="1FE6B714" w:rsidR="1FE6B714">
        <w:rPr>
          <w:rFonts w:ascii="Calibri" w:hAnsi="Calibri" w:eastAsia="Calibri" w:cs="Calibri"/>
          <w:sz w:val="24"/>
          <w:szCs w:val="24"/>
        </w:rPr>
        <w:t xml:space="preserve"> Teksten i Klubbhåndboken endres i tråd med forslaget. Den nye teksten er: </w:t>
      </w:r>
    </w:p>
    <w:p w:rsidR="55F70C96" w:rsidP="1FE6B714" w:rsidRDefault="1FE6B714" w14:paraId="1FD530D5" w14:textId="7E22258D">
      <w:pPr>
        <w:spacing w:after="160"/>
        <w:rPr>
          <w:rFonts w:ascii="Times New Roman" w:hAnsi="Times New Roman" w:cs="Times New Roman"/>
          <w:sz w:val="24"/>
          <w:szCs w:val="24"/>
        </w:rPr>
      </w:pPr>
      <w:r w:rsidRPr="1FE6B714">
        <w:rPr>
          <w:rFonts w:ascii="Calibri" w:hAnsi="Calibri" w:eastAsia="Calibri" w:cs="Calibri"/>
          <w:sz w:val="24"/>
          <w:szCs w:val="24"/>
        </w:rPr>
        <w:t xml:space="preserve">OFFISIELLE stevner </w:t>
      </w:r>
    </w:p>
    <w:p w:rsidR="55F70C96" w:rsidP="1FE6B714" w:rsidRDefault="1FE6B714" w14:paraId="1ADBE98F" w14:textId="04BB2DE2">
      <w:pPr>
        <w:pStyle w:val="Listeavsnitt"/>
        <w:numPr>
          <w:ilvl w:val="0"/>
          <w:numId w:val="3"/>
        </w:numPr>
        <w:spacing w:after="0"/>
        <w:rPr>
          <w:rFonts w:ascii="Calibri" w:hAnsi="Calibri" w:eastAsia="Calibri" w:cs="Calibri"/>
          <w:sz w:val="24"/>
          <w:szCs w:val="24"/>
        </w:rPr>
      </w:pPr>
      <w:r w:rsidRPr="1FE6B714">
        <w:rPr>
          <w:rFonts w:ascii="Calibri" w:hAnsi="Calibri" w:eastAsia="Calibri" w:cs="Calibri"/>
          <w:sz w:val="24"/>
          <w:szCs w:val="24"/>
        </w:rPr>
        <w:t xml:space="preserve">Offisielle stevner skal budsjetteres med overskudd eller gå i balanse. </w:t>
      </w:r>
    </w:p>
    <w:p w:rsidR="55F70C96" w:rsidP="1FE6B714" w:rsidRDefault="00802594" w14:paraId="44696D58" w14:textId="1C42AB56">
      <w:pPr>
        <w:pStyle w:val="Listeavsnitt"/>
        <w:numPr>
          <w:ilvl w:val="0"/>
          <w:numId w:val="3"/>
        </w:numPr>
        <w:spacing w:after="0"/>
        <w:rPr>
          <w:rFonts w:ascii="Calibri" w:hAnsi="Calibri" w:eastAsia="Calibri" w:cs="Calibri"/>
          <w:sz w:val="24"/>
          <w:szCs w:val="24"/>
        </w:rPr>
      </w:pPr>
      <w:r>
        <w:rPr>
          <w:rFonts w:ascii="Calibri" w:hAnsi="Calibri" w:eastAsia="Calibri" w:cs="Calibri"/>
          <w:sz w:val="24"/>
          <w:szCs w:val="24"/>
        </w:rPr>
        <w:t xml:space="preserve">Men </w:t>
      </w:r>
      <w:r w:rsidR="00CA1A0E">
        <w:rPr>
          <w:rFonts w:ascii="Calibri" w:hAnsi="Calibri" w:eastAsia="Calibri" w:cs="Calibri"/>
          <w:sz w:val="24"/>
          <w:szCs w:val="24"/>
        </w:rPr>
        <w:t>f</w:t>
      </w:r>
      <w:r w:rsidRPr="1FE6B714" w:rsidR="1FE6B714">
        <w:rPr>
          <w:rFonts w:ascii="Calibri" w:hAnsi="Calibri" w:eastAsia="Calibri" w:cs="Calibri"/>
          <w:sz w:val="24"/>
          <w:szCs w:val="24"/>
        </w:rPr>
        <w:t xml:space="preserve">or grener som trenger tilskudd til dyrt utstyr, så forventes det at dette delvis finansieres ved overskudd fra stevner. </w:t>
      </w:r>
    </w:p>
    <w:p w:rsidR="55F70C96" w:rsidP="1FE6B714" w:rsidRDefault="1FE6B714" w14:paraId="4A5D8DB5" w14:textId="34C348DE">
      <w:pPr>
        <w:pStyle w:val="Listeavsnitt"/>
        <w:numPr>
          <w:ilvl w:val="0"/>
          <w:numId w:val="3"/>
        </w:numPr>
        <w:spacing w:after="0"/>
        <w:rPr>
          <w:rFonts w:ascii="Calibri" w:hAnsi="Calibri" w:eastAsia="Calibri" w:cs="Calibri"/>
          <w:sz w:val="24"/>
          <w:szCs w:val="24"/>
        </w:rPr>
      </w:pPr>
      <w:r w:rsidRPr="1FE6B714">
        <w:rPr>
          <w:rFonts w:ascii="Calibri" w:hAnsi="Calibri" w:eastAsia="Calibri" w:cs="Calibri"/>
          <w:sz w:val="24"/>
          <w:szCs w:val="24"/>
        </w:rPr>
        <w:t xml:space="preserve">OODK kan påta seg å være arrangør/medarrangør for Norgesmesterskap og for internasjonale stevner. Dette forutsetter at klubben har kapasitet og kompetanse innenfor den aktuelle hundesporten. Ved slike arrangementer </w:t>
      </w:r>
      <w:r w:rsidR="00CA1A0E">
        <w:rPr>
          <w:rFonts w:ascii="Calibri" w:hAnsi="Calibri" w:eastAsia="Calibri" w:cs="Calibri"/>
          <w:sz w:val="24"/>
          <w:szCs w:val="24"/>
        </w:rPr>
        <w:t xml:space="preserve">dekker klubben eventuelt underskudd når styret har godkjent slike arrangementer i klubbens regi. </w:t>
      </w:r>
    </w:p>
    <w:p w:rsidR="55F70C96" w:rsidP="1FE6B714" w:rsidRDefault="55F70C96" w14:paraId="6DF0DA4D" w14:textId="6802DD7B">
      <w:pPr>
        <w:spacing w:after="160"/>
        <w:rPr>
          <w:rFonts w:ascii="Calibri" w:hAnsi="Calibri" w:eastAsia="Calibri" w:cs="Calibri"/>
          <w:sz w:val="24"/>
          <w:szCs w:val="24"/>
        </w:rPr>
      </w:pPr>
    </w:p>
    <w:p w:rsidR="55F70C96" w:rsidP="1FE6B714" w:rsidRDefault="3199D1DD" w14:paraId="2CE57FFF" w14:textId="0627DA3B">
      <w:pPr>
        <w:rPr>
          <w:lang w:val="nn-NO"/>
        </w:rPr>
      </w:pPr>
      <w:r w:rsidRPr="3199D1DD">
        <w:rPr>
          <w:rFonts w:asciiTheme="majorHAnsi" w:hAnsiTheme="majorHAnsi" w:eastAsiaTheme="majorEastAsia" w:cstheme="majorBidi"/>
          <w:b/>
          <w:bCs/>
          <w:color w:val="4F80BD"/>
          <w:sz w:val="26"/>
          <w:szCs w:val="26"/>
          <w:lang w:val="nn-NO"/>
        </w:rPr>
        <w:t>Sak 68/2025: Bruk av treningsfeltet på Brekke (Hege)</w:t>
      </w:r>
    </w:p>
    <w:p w:rsidRPr="008C6137" w:rsidR="008C6137" w:rsidP="008C6137" w:rsidRDefault="008C6137" w14:paraId="33227AFD" w14:textId="77777777">
      <w:pPr>
        <w:rPr>
          <w:rFonts w:ascii="Calibri" w:hAnsi="Calibri" w:eastAsia="Calibri" w:cs="Calibri"/>
          <w:sz w:val="24"/>
          <w:szCs w:val="24"/>
          <w:lang w:val="nn-NO"/>
        </w:rPr>
      </w:pPr>
      <w:r w:rsidRPr="008C6137">
        <w:rPr>
          <w:rFonts w:ascii="Calibri" w:hAnsi="Calibri" w:eastAsia="Calibri" w:cs="Calibri"/>
          <w:sz w:val="24"/>
          <w:szCs w:val="24"/>
          <w:lang w:val="nn-NO"/>
        </w:rPr>
        <w:t>Saken tok utgangspunkt i møtet mellom treningslederne og styret 20. oktober 2025, der det ble diskutert hvordan treningsfeltet på Brekke brukes i praksis. Det kom fram behov for tydeligere regler for fordeling av treningstider mellom grenene, bruk av gjerder, samt rutiner for nøkler, koder, hengelåser og lyskastere.</w:t>
      </w:r>
    </w:p>
    <w:p w:rsidR="008C6137" w:rsidP="008C6137" w:rsidRDefault="008C6137" w14:paraId="7F6F5954" w14:textId="77777777">
      <w:pPr>
        <w:rPr>
          <w:rFonts w:ascii="Calibri" w:hAnsi="Calibri" w:eastAsia="Calibri" w:cs="Calibri"/>
          <w:sz w:val="24"/>
          <w:szCs w:val="24"/>
          <w:lang w:val="nn-NO"/>
        </w:rPr>
      </w:pPr>
      <w:r w:rsidRPr="4FBE07C8" w:rsidR="4FBE07C8">
        <w:rPr>
          <w:rFonts w:ascii="Calibri" w:hAnsi="Calibri" w:eastAsia="Calibri" w:cs="Calibri"/>
          <w:sz w:val="24"/>
          <w:szCs w:val="24"/>
          <w:lang w:val="nn-NO"/>
        </w:rPr>
        <w:t>Det ble også etterlyst flere bomnøkler eller alternativt en nøkkelboks nærmere bommen. Ønske om ny avtale med BYM ble tatt opp, slik at klubben får mulighet til å åpne bommen og kjøre inn tidligere enn i dag – gjerne fra kl. 16.00 eller 17.00 – for å unngå parkeringskaos før treningene starter.</w:t>
      </w:r>
    </w:p>
    <w:p w:rsidR="00802594" w:rsidP="008C6137" w:rsidRDefault="00EB6EBA" w14:paraId="35312585" w14:textId="6D0213F7">
      <w:pPr>
        <w:rPr>
          <w:rFonts w:ascii="Times New Roman" w:hAnsi="Times New Roman" w:cs="Times New Roman"/>
          <w:sz w:val="24"/>
          <w:szCs w:val="24"/>
        </w:rPr>
      </w:pPr>
      <w:r>
        <w:rPr>
          <w:rFonts w:ascii="Times New Roman" w:hAnsi="Times New Roman" w:cs="Times New Roman"/>
          <w:b/>
          <w:bCs/>
          <w:sz w:val="24"/>
          <w:szCs w:val="24"/>
        </w:rPr>
        <w:t>V</w:t>
      </w:r>
      <w:r w:rsidRPr="005AE290" w:rsidR="005AE290">
        <w:rPr>
          <w:rFonts w:ascii="Times New Roman" w:hAnsi="Times New Roman" w:cs="Times New Roman"/>
          <w:b/>
          <w:bCs/>
          <w:sz w:val="24"/>
          <w:szCs w:val="24"/>
        </w:rPr>
        <w:t xml:space="preserve">edtak: </w:t>
      </w:r>
      <w:r w:rsidRPr="008C6137" w:rsidR="008C6137">
        <w:rPr>
          <w:rFonts w:ascii="Times New Roman" w:hAnsi="Times New Roman" w:cs="Times New Roman"/>
          <w:sz w:val="24"/>
          <w:szCs w:val="24"/>
        </w:rPr>
        <w:t>Linda følger opp saken og ser på muligheten for ny avtale med BYM om tidligere innkjøring.</w:t>
      </w:r>
    </w:p>
    <w:p w:rsidR="008C6137" w:rsidP="008C6137" w:rsidRDefault="008C6137" w14:paraId="30651363" w14:textId="77777777">
      <w:pPr>
        <w:rPr>
          <w:rFonts w:ascii="Times New Roman" w:hAnsi="Times New Roman" w:cs="Times New Roman"/>
          <w:sz w:val="24"/>
          <w:szCs w:val="24"/>
        </w:rPr>
      </w:pPr>
    </w:p>
    <w:p w:rsidR="3199D1DD" w:rsidP="3199D1DD" w:rsidRDefault="3199D1DD" w14:paraId="1BC9FAFA" w14:textId="786697BB">
      <w:pPr>
        <w:rPr>
          <w:lang w:val="nn-NO"/>
        </w:rPr>
      </w:pPr>
      <w:r w:rsidRPr="3199D1DD">
        <w:rPr>
          <w:rFonts w:asciiTheme="majorHAnsi" w:hAnsiTheme="majorHAnsi" w:eastAsiaTheme="majorEastAsia" w:cstheme="majorBidi"/>
          <w:b/>
          <w:bCs/>
          <w:color w:val="4F80BD"/>
          <w:sz w:val="26"/>
          <w:szCs w:val="26"/>
          <w:lang w:val="nn-NO"/>
        </w:rPr>
        <w:t>Sak 69/2025: Innkjøp av tak til telt</w:t>
      </w:r>
    </w:p>
    <w:p w:rsidR="008C6137" w:rsidP="3199D1DD" w:rsidRDefault="008C6137" w14:paraId="540D83D2" w14:textId="77777777">
      <w:pPr>
        <w:rPr>
          <w:rFonts w:ascii="Times New Roman" w:hAnsi="Times New Roman" w:cs="Times New Roman"/>
          <w:sz w:val="24"/>
          <w:szCs w:val="24"/>
        </w:rPr>
      </w:pPr>
      <w:r w:rsidRPr="008C6137">
        <w:rPr>
          <w:rFonts w:ascii="Times New Roman" w:hAnsi="Times New Roman" w:cs="Times New Roman"/>
          <w:sz w:val="24"/>
          <w:szCs w:val="24"/>
        </w:rPr>
        <w:t>Det gamle teltet har behov for nytt tak, men modellen er gått ut av produksjon. Alternativene er å kjøpe nytt tak og teste om det passer, eller å kjøpe nytt komplett telt.</w:t>
      </w:r>
    </w:p>
    <w:p w:rsidRPr="00CA1A0E" w:rsidR="3199D1DD" w:rsidP="3199D1DD" w:rsidRDefault="00EB6EBA" w14:paraId="4E42C1FB" w14:textId="55B67759">
      <w:pPr>
        <w:rPr>
          <w:rFonts w:ascii="Times New Roman" w:hAnsi="Times New Roman" w:cs="Times New Roman"/>
          <w:sz w:val="24"/>
          <w:szCs w:val="24"/>
        </w:rPr>
      </w:pPr>
      <w:r>
        <w:rPr>
          <w:rFonts w:ascii="Times New Roman" w:hAnsi="Times New Roman" w:cs="Times New Roman"/>
          <w:b/>
          <w:bCs/>
          <w:sz w:val="24"/>
          <w:szCs w:val="24"/>
        </w:rPr>
        <w:t>V</w:t>
      </w:r>
      <w:r w:rsidRPr="3199D1DD" w:rsidR="3199D1DD">
        <w:rPr>
          <w:rFonts w:ascii="Times New Roman" w:hAnsi="Times New Roman" w:cs="Times New Roman"/>
          <w:b/>
          <w:bCs/>
          <w:sz w:val="24"/>
          <w:szCs w:val="24"/>
        </w:rPr>
        <w:t>edtak:</w:t>
      </w:r>
      <w:r w:rsidR="002568A5">
        <w:rPr>
          <w:rFonts w:ascii="Times New Roman" w:hAnsi="Times New Roman" w:cs="Times New Roman"/>
          <w:b/>
          <w:bCs/>
          <w:sz w:val="24"/>
          <w:szCs w:val="24"/>
        </w:rPr>
        <w:t xml:space="preserve"> </w:t>
      </w:r>
      <w:r w:rsidR="002568A5">
        <w:rPr>
          <w:rFonts w:ascii="Times New Roman" w:hAnsi="Times New Roman" w:cs="Times New Roman"/>
          <w:sz w:val="24"/>
          <w:szCs w:val="24"/>
        </w:rPr>
        <w:t xml:space="preserve">Det kjøpes inn nytt telt. Unni følger opp saken. </w:t>
      </w:r>
      <w:r w:rsidR="00CA1A0E">
        <w:rPr>
          <w:rFonts w:ascii="Times New Roman" w:hAnsi="Times New Roman" w:cs="Times New Roman"/>
          <w:b/>
          <w:bCs/>
          <w:sz w:val="24"/>
          <w:szCs w:val="24"/>
        </w:rPr>
        <w:t xml:space="preserve">  </w:t>
      </w:r>
    </w:p>
    <w:p w:rsidR="3199D1DD" w:rsidP="3199D1DD" w:rsidRDefault="3199D1DD" w14:paraId="30275025" w14:textId="4C5FCAC8">
      <w:pPr>
        <w:rPr>
          <w:rFonts w:ascii="Times New Roman" w:hAnsi="Times New Roman" w:cs="Times New Roman"/>
          <w:b/>
          <w:bCs/>
          <w:sz w:val="24"/>
          <w:szCs w:val="24"/>
        </w:rPr>
      </w:pPr>
    </w:p>
    <w:p w:rsidR="3199D1DD" w:rsidP="3199D1DD" w:rsidRDefault="62C1BFC8" w14:paraId="6411C10B" w14:textId="1E2A7AFB">
      <w:pPr>
        <w:rPr>
          <w:lang w:val="nn-NO"/>
        </w:rPr>
      </w:pPr>
      <w:r w:rsidRPr="62C1BFC8">
        <w:rPr>
          <w:rFonts w:asciiTheme="majorHAnsi" w:hAnsiTheme="majorHAnsi" w:eastAsiaTheme="majorEastAsia" w:cstheme="majorBidi"/>
          <w:b/>
          <w:bCs/>
          <w:color w:val="4F80BD"/>
          <w:sz w:val="26"/>
          <w:szCs w:val="26"/>
          <w:lang w:val="nn-NO"/>
        </w:rPr>
        <w:t>Sak 70/2025: Innetrening for agility</w:t>
      </w:r>
    </w:p>
    <w:p w:rsidR="008C6137" w:rsidP="62C1BFC8" w:rsidRDefault="008C6137" w14:paraId="0C07A153" w14:textId="77777777">
      <w:pPr>
        <w:rPr>
          <w:rFonts w:ascii="Times New Roman" w:hAnsi="Times New Roman" w:cs="Times New Roman"/>
          <w:sz w:val="24"/>
          <w:szCs w:val="24"/>
        </w:rPr>
      </w:pPr>
      <w:r w:rsidRPr="4FBE07C8" w:rsidR="4FBE07C8">
        <w:rPr>
          <w:rFonts w:ascii="Times New Roman" w:hAnsi="Times New Roman" w:cs="Times New Roman"/>
          <w:sz w:val="24"/>
          <w:szCs w:val="24"/>
        </w:rPr>
        <w:t>Agilitygruppen søker om støtte på 10 000 kroner til vintertrening våren 2026. Rundt 20 personer har meldt interesse for tilbudet.</w:t>
      </w:r>
    </w:p>
    <w:p w:rsidRPr="00620227" w:rsidR="62C1BFC8" w:rsidP="62C1BFC8" w:rsidRDefault="00EB6EBA" w14:paraId="1F516676" w14:textId="1BC49B76">
      <w:pPr>
        <w:rPr>
          <w:rFonts w:ascii="Times New Roman" w:hAnsi="Times New Roman" w:cs="Times New Roman"/>
          <w:sz w:val="24"/>
          <w:szCs w:val="24"/>
        </w:rPr>
      </w:pPr>
      <w:r>
        <w:rPr>
          <w:rFonts w:ascii="Times New Roman" w:hAnsi="Times New Roman" w:cs="Times New Roman"/>
          <w:b/>
          <w:bCs/>
          <w:sz w:val="24"/>
          <w:szCs w:val="24"/>
        </w:rPr>
        <w:t>V</w:t>
      </w:r>
      <w:r w:rsidRPr="62C1BFC8" w:rsidR="62C1BFC8">
        <w:rPr>
          <w:rFonts w:ascii="Times New Roman" w:hAnsi="Times New Roman" w:cs="Times New Roman"/>
          <w:b/>
          <w:bCs/>
          <w:sz w:val="24"/>
          <w:szCs w:val="24"/>
        </w:rPr>
        <w:t>edtak:</w:t>
      </w:r>
      <w:r w:rsidR="00620227">
        <w:rPr>
          <w:rFonts w:ascii="Times New Roman" w:hAnsi="Times New Roman" w:cs="Times New Roman"/>
          <w:b/>
          <w:bCs/>
          <w:sz w:val="24"/>
          <w:szCs w:val="24"/>
        </w:rPr>
        <w:t xml:space="preserve"> </w:t>
      </w:r>
      <w:r w:rsidR="00620227">
        <w:rPr>
          <w:rFonts w:ascii="Times New Roman" w:hAnsi="Times New Roman" w:cs="Times New Roman"/>
          <w:sz w:val="24"/>
          <w:szCs w:val="24"/>
        </w:rPr>
        <w:t xml:space="preserve">Styret dekker inntil 10 000 for dekke av halleie for å teste ut et tilbud for vintertrening for agility i klubben. </w:t>
      </w:r>
    </w:p>
    <w:p w:rsidR="62C1BFC8" w:rsidP="62C1BFC8" w:rsidRDefault="62C1BFC8" w14:paraId="6F3FD41D" w14:textId="7C1E68CD">
      <w:pPr>
        <w:rPr>
          <w:rFonts w:ascii="Times New Roman" w:hAnsi="Times New Roman" w:cs="Times New Roman"/>
          <w:sz w:val="24"/>
          <w:szCs w:val="24"/>
        </w:rPr>
      </w:pPr>
    </w:p>
    <w:p w:rsidR="15351164" w:rsidP="15351164" w:rsidRDefault="15351164" w14:paraId="73F36DCD" w14:textId="3628043E">
      <w:pPr>
        <w:rPr>
          <w:rFonts w:asciiTheme="majorHAnsi" w:hAnsiTheme="majorHAnsi" w:eastAsiaTheme="majorEastAsia" w:cstheme="majorBidi"/>
          <w:b/>
          <w:bCs/>
          <w:color w:val="4F80BD"/>
          <w:sz w:val="26"/>
          <w:szCs w:val="26"/>
          <w:lang w:val="nn-NO"/>
        </w:rPr>
      </w:pPr>
      <w:r w:rsidRPr="15351164">
        <w:rPr>
          <w:rFonts w:asciiTheme="majorHAnsi" w:hAnsiTheme="majorHAnsi" w:eastAsiaTheme="majorEastAsia" w:cstheme="majorBidi"/>
          <w:b/>
          <w:bCs/>
          <w:color w:val="4F80BD"/>
          <w:sz w:val="26"/>
          <w:szCs w:val="26"/>
          <w:lang w:val="nn-NO"/>
        </w:rPr>
        <w:t>Sak 71/2025: Økt kursstøtte til Rally treningsleder (Hege)</w:t>
      </w:r>
    </w:p>
    <w:p w:rsidRPr="008C6137" w:rsidR="008C6137" w:rsidP="4FBE07C8" w:rsidRDefault="008C6137" w14:paraId="4645F32E" w14:textId="77777777">
      <w:pPr>
        <w:spacing w:after="160"/>
        <w:rPr>
          <w:rFonts w:ascii="Calibri" w:hAnsi="Calibri" w:eastAsia="Calibri" w:cs="Calibri"/>
          <w:sz w:val="24"/>
          <w:szCs w:val="24"/>
        </w:rPr>
      </w:pPr>
      <w:r w:rsidRPr="4FBE07C8" w:rsidR="4FBE07C8">
        <w:rPr>
          <w:rFonts w:ascii="Calibri" w:hAnsi="Calibri" w:eastAsia="Calibri" w:cs="Calibri"/>
          <w:sz w:val="24"/>
          <w:szCs w:val="24"/>
        </w:rPr>
        <w:t>Saken er en oppfølging av tidligere vedtak i sak 64/2024, der det ble innvilget støtte på 2 700 kroner per person for sju treningsledere som deltok på samling hos Hundetrener Siv Svendsen 25.–26. oktober 2025. Beløpet var ment å dekke kostnad for instruktør.</w:t>
      </w:r>
    </w:p>
    <w:p w:rsidR="008C6137" w:rsidP="4FBE07C8" w:rsidRDefault="008C6137" w14:paraId="4CD8A100" w14:textId="77777777">
      <w:pPr>
        <w:spacing w:after="160"/>
        <w:rPr>
          <w:rFonts w:ascii="Calibri" w:hAnsi="Calibri" w:eastAsia="Calibri" w:cs="Calibri"/>
          <w:sz w:val="24"/>
          <w:szCs w:val="24"/>
        </w:rPr>
      </w:pPr>
      <w:r w:rsidRPr="4FBE07C8" w:rsidR="4FBE07C8">
        <w:rPr>
          <w:rFonts w:ascii="Calibri" w:hAnsi="Calibri" w:eastAsia="Calibri" w:cs="Calibri"/>
          <w:sz w:val="24"/>
          <w:szCs w:val="24"/>
        </w:rPr>
        <w:t>Etter at samlingen er gjennomført, viser det seg at instruktørfakturaen ble noe høyere enn opprinnelig beregnet. Treningslederne har selv dekket utgifter til reise og opphold.</w:t>
      </w:r>
    </w:p>
    <w:p w:rsidR="15351164" w:rsidP="4FBE07C8" w:rsidRDefault="00EB6EBA" w14:paraId="36BC703A" w14:textId="7DAF6593">
      <w:pPr>
        <w:spacing w:after="160"/>
        <w:rPr>
          <w:rFonts w:ascii="Calibri" w:hAnsi="Calibri" w:eastAsia="Calibri" w:cs="Calibri"/>
          <w:sz w:val="24"/>
          <w:szCs w:val="24"/>
        </w:rPr>
      </w:pPr>
      <w:r w:rsidRPr="4FBE07C8" w:rsidR="4FBE07C8">
        <w:rPr>
          <w:rFonts w:ascii="Calibri" w:hAnsi="Calibri" w:eastAsia="Calibri" w:cs="Calibri"/>
          <w:b w:val="1"/>
          <w:bCs w:val="1"/>
          <w:sz w:val="24"/>
          <w:szCs w:val="24"/>
        </w:rPr>
        <w:t>V</w:t>
      </w:r>
      <w:r w:rsidRPr="4FBE07C8" w:rsidR="4FBE07C8">
        <w:rPr>
          <w:rFonts w:ascii="Calibri" w:hAnsi="Calibri" w:eastAsia="Calibri" w:cs="Calibri"/>
          <w:b w:val="1"/>
          <w:bCs w:val="1"/>
          <w:sz w:val="24"/>
          <w:szCs w:val="24"/>
        </w:rPr>
        <w:t>edtak</w:t>
      </w:r>
      <w:r w:rsidRPr="4FBE07C8" w:rsidR="4FBE07C8">
        <w:rPr>
          <w:rFonts w:ascii="Calibri" w:hAnsi="Calibri" w:eastAsia="Calibri" w:cs="Calibri"/>
          <w:sz w:val="24"/>
          <w:szCs w:val="24"/>
        </w:rPr>
        <w:t>: Kursstøtten øker med kr 700. OODK betaler hele fakturaen for instruktør, dvs. kr 19600.</w:t>
      </w:r>
    </w:p>
    <w:p w:rsidR="15351164" w:rsidP="15351164" w:rsidRDefault="15351164" w14:paraId="37E3D2F9" w14:textId="77AB11F5">
      <w:pPr>
        <w:rPr>
          <w:rFonts w:ascii="Times New Roman" w:hAnsi="Times New Roman" w:cs="Times New Roman"/>
          <w:sz w:val="24"/>
          <w:szCs w:val="24"/>
        </w:rPr>
      </w:pPr>
    </w:p>
    <w:p w:rsidR="3199D1DD" w:rsidP="12B20064" w:rsidRDefault="12B20064" w14:paraId="48F7EDB4" w14:textId="609DF0DB">
      <w:pPr>
        <w:rPr>
          <w:rFonts w:asciiTheme="majorHAnsi" w:hAnsiTheme="majorHAnsi" w:eastAsiaTheme="majorEastAsia" w:cstheme="majorBidi"/>
          <w:b/>
          <w:bCs/>
          <w:color w:val="4F80BD"/>
          <w:sz w:val="26"/>
          <w:szCs w:val="26"/>
          <w:lang w:val="nn-NO"/>
        </w:rPr>
      </w:pPr>
      <w:r w:rsidRPr="12B20064">
        <w:rPr>
          <w:rFonts w:asciiTheme="majorHAnsi" w:hAnsiTheme="majorHAnsi" w:eastAsiaTheme="majorEastAsia" w:cstheme="majorBidi"/>
          <w:b/>
          <w:bCs/>
          <w:color w:val="4F80BD"/>
          <w:sz w:val="26"/>
          <w:szCs w:val="26"/>
          <w:lang w:val="nn-NO"/>
        </w:rPr>
        <w:t>Sak 72/2025: Støtte til organisasjonskurs</w:t>
      </w:r>
    </w:p>
    <w:p w:rsidR="142118E2" w:rsidP="4FBE07C8" w:rsidRDefault="008C6137" w14:paraId="7E637FD3" w14:textId="339357BF">
      <w:pPr>
        <w:rPr>
          <w:rFonts w:ascii="Cambria" w:hAnsi="Cambria" w:eastAsia="ＭＳ ゴシック" w:cs="Times New Roman" w:asciiTheme="majorAscii" w:hAnsiTheme="majorAscii" w:eastAsiaTheme="majorEastAsia" w:cstheme="majorBidi"/>
          <w:sz w:val="24"/>
          <w:szCs w:val="24"/>
          <w:lang w:val="nn-NO"/>
        </w:rPr>
      </w:pPr>
      <w:r w:rsidRPr="4FBE07C8" w:rsidR="4FBE07C8">
        <w:rPr>
          <w:rFonts w:ascii="Cambria" w:hAnsi="Cambria" w:eastAsia="ＭＳ ゴシック" w:cs="Times New Roman" w:asciiTheme="majorAscii" w:hAnsiTheme="majorAscii" w:eastAsiaTheme="majorEastAsia" w:cstheme="majorBidi"/>
          <w:sz w:val="24"/>
          <w:szCs w:val="24"/>
          <w:lang w:val="nn-NO"/>
        </w:rPr>
        <w:t xml:space="preserve">NKK arrangerer organisasjonskurs i januar 2026. Kurset </w:t>
      </w:r>
      <w:r w:rsidRPr="4FBE07C8" w:rsidR="4FBE07C8">
        <w:rPr>
          <w:rFonts w:ascii="Cambria" w:hAnsi="Cambria" w:eastAsia="ＭＳ ゴシック" w:cs="Times New Roman" w:asciiTheme="majorAscii" w:hAnsiTheme="majorAscii" w:eastAsiaTheme="majorEastAsia" w:cstheme="majorBidi"/>
          <w:sz w:val="24"/>
          <w:szCs w:val="24"/>
          <w:lang w:val="nn-NO"/>
        </w:rPr>
        <w:t>koster</w:t>
      </w:r>
      <w:r w:rsidRPr="4FBE07C8" w:rsidR="4FBE07C8">
        <w:rPr>
          <w:rFonts w:ascii="Cambria" w:hAnsi="Cambria" w:eastAsia="ＭＳ ゴシック" w:cs="Times New Roman" w:asciiTheme="majorAscii" w:hAnsiTheme="majorAscii" w:eastAsiaTheme="majorEastAsia" w:cstheme="majorBidi"/>
          <w:sz w:val="24"/>
          <w:szCs w:val="24"/>
          <w:lang w:val="nn-NO"/>
        </w:rPr>
        <w:t xml:space="preserve"> 1500 kroner per </w:t>
      </w:r>
      <w:r w:rsidRPr="4FBE07C8" w:rsidR="4FBE07C8">
        <w:rPr>
          <w:rFonts w:ascii="Cambria" w:hAnsi="Cambria" w:eastAsia="ＭＳ ゴシック" w:cs="Times New Roman" w:asciiTheme="majorAscii" w:hAnsiTheme="majorAscii" w:eastAsiaTheme="majorEastAsia" w:cstheme="majorBidi"/>
          <w:sz w:val="24"/>
          <w:szCs w:val="24"/>
          <w:lang w:val="nn-NO"/>
        </w:rPr>
        <w:t>deltaker</w:t>
      </w:r>
      <w:r w:rsidRPr="4FBE07C8" w:rsidR="4FBE07C8">
        <w:rPr>
          <w:rFonts w:ascii="Cambria" w:hAnsi="Cambria" w:eastAsia="ＭＳ ゴシック" w:cs="Times New Roman" w:asciiTheme="majorAscii" w:hAnsiTheme="majorAscii" w:eastAsiaTheme="majorEastAsia" w:cstheme="majorBidi"/>
          <w:sz w:val="24"/>
          <w:szCs w:val="24"/>
          <w:lang w:val="nn-NO"/>
        </w:rPr>
        <w:t xml:space="preserve"> og tar for seg klubbdrift, organisering og </w:t>
      </w:r>
      <w:r w:rsidRPr="4FBE07C8" w:rsidR="4FBE07C8">
        <w:rPr>
          <w:rFonts w:ascii="Cambria" w:hAnsi="Cambria" w:eastAsia="ＭＳ ゴシック" w:cs="Times New Roman" w:asciiTheme="majorAscii" w:hAnsiTheme="majorAscii" w:eastAsiaTheme="majorEastAsia" w:cstheme="majorBidi"/>
          <w:sz w:val="24"/>
          <w:szCs w:val="24"/>
          <w:lang w:val="nn-NO"/>
        </w:rPr>
        <w:t>oppgaver</w:t>
      </w:r>
      <w:r w:rsidRPr="4FBE07C8" w:rsidR="4FBE07C8">
        <w:rPr>
          <w:rFonts w:ascii="Cambria" w:hAnsi="Cambria" w:eastAsia="ＭＳ ゴシック" w:cs="Times New Roman" w:asciiTheme="majorAscii" w:hAnsiTheme="majorAscii" w:eastAsiaTheme="majorEastAsia" w:cstheme="majorBidi"/>
          <w:sz w:val="24"/>
          <w:szCs w:val="24"/>
          <w:lang w:val="nn-NO"/>
        </w:rPr>
        <w:t xml:space="preserve"> i </w:t>
      </w:r>
      <w:r w:rsidRPr="4FBE07C8" w:rsidR="4FBE07C8">
        <w:rPr>
          <w:rFonts w:ascii="Cambria" w:hAnsi="Cambria" w:eastAsia="ＭＳ ゴシック" w:cs="Times New Roman" w:asciiTheme="majorAscii" w:hAnsiTheme="majorAscii" w:eastAsiaTheme="majorEastAsia" w:cstheme="majorBidi"/>
          <w:sz w:val="24"/>
          <w:szCs w:val="24"/>
          <w:lang w:val="nn-NO"/>
        </w:rPr>
        <w:t>hundeklubber</w:t>
      </w:r>
      <w:r w:rsidRPr="4FBE07C8" w:rsidR="4FBE07C8">
        <w:rPr>
          <w:rFonts w:ascii="Cambria" w:hAnsi="Cambria" w:eastAsia="ＭＳ ゴシック" w:cs="Times New Roman" w:asciiTheme="majorAscii" w:hAnsiTheme="majorAscii" w:eastAsiaTheme="majorEastAsia" w:cstheme="majorBidi"/>
          <w:sz w:val="24"/>
          <w:szCs w:val="24"/>
          <w:lang w:val="nn-NO"/>
        </w:rPr>
        <w:t xml:space="preserve">. Det ble vurdert som et nyttig kurs for </w:t>
      </w:r>
      <w:r w:rsidRPr="4FBE07C8" w:rsidR="4FBE07C8">
        <w:rPr>
          <w:rFonts w:ascii="Cambria" w:hAnsi="Cambria" w:eastAsia="ＭＳ ゴシック" w:cs="Times New Roman" w:asciiTheme="majorAscii" w:hAnsiTheme="majorAscii" w:eastAsiaTheme="majorEastAsia" w:cstheme="majorBidi"/>
          <w:sz w:val="24"/>
          <w:szCs w:val="24"/>
          <w:lang w:val="nn-NO"/>
        </w:rPr>
        <w:t>styremedlemmer</w:t>
      </w:r>
      <w:r w:rsidRPr="4FBE07C8" w:rsidR="4FBE07C8">
        <w:rPr>
          <w:rFonts w:ascii="Cambria" w:hAnsi="Cambria" w:eastAsia="ＭＳ ゴシック" w:cs="Times New Roman" w:asciiTheme="majorAscii" w:hAnsiTheme="majorAscii" w:eastAsiaTheme="majorEastAsia" w:cstheme="majorBidi"/>
          <w:sz w:val="24"/>
          <w:szCs w:val="24"/>
          <w:lang w:val="nn-NO"/>
        </w:rPr>
        <w:t xml:space="preserve"> i OODK.</w:t>
      </w:r>
    </w:p>
    <w:p w:rsidRPr="00FE4A2F" w:rsidR="142118E2" w:rsidP="4FBE07C8" w:rsidRDefault="00EB6EBA" w14:paraId="7929A7FA" w14:textId="4AA35DBF">
      <w:pPr>
        <w:rPr>
          <w:rFonts w:ascii="Cambria" w:hAnsi="Cambria" w:eastAsia="ＭＳ ゴシック" w:cs="Times New Roman" w:asciiTheme="majorAscii" w:hAnsiTheme="majorAscii" w:eastAsiaTheme="majorEastAsia" w:cstheme="majorBidi"/>
          <w:sz w:val="24"/>
          <w:szCs w:val="24"/>
          <w:lang w:val="nn-NO"/>
        </w:rPr>
      </w:pPr>
      <w:r w:rsidRPr="4FBE07C8" w:rsidR="4FBE07C8">
        <w:rPr>
          <w:rFonts w:ascii="Cambria" w:hAnsi="Cambria" w:eastAsia="ＭＳ ゴシック" w:cs="Times New Roman" w:asciiTheme="majorAscii" w:hAnsiTheme="majorAscii" w:eastAsiaTheme="majorEastAsia" w:cstheme="majorBidi"/>
          <w:b w:val="1"/>
          <w:bCs w:val="1"/>
          <w:sz w:val="24"/>
          <w:szCs w:val="24"/>
          <w:lang w:val="nn-NO"/>
        </w:rPr>
        <w:t>V</w:t>
      </w:r>
      <w:r w:rsidRPr="4FBE07C8" w:rsidR="4FBE07C8">
        <w:rPr>
          <w:rFonts w:ascii="Cambria" w:hAnsi="Cambria" w:eastAsia="ＭＳ ゴシック" w:cs="Times New Roman" w:asciiTheme="majorAscii" w:hAnsiTheme="majorAscii" w:eastAsiaTheme="majorEastAsia" w:cstheme="majorBidi"/>
          <w:b w:val="1"/>
          <w:bCs w:val="1"/>
          <w:sz w:val="24"/>
          <w:szCs w:val="24"/>
          <w:lang w:val="nn-NO"/>
        </w:rPr>
        <w:t>edtak:</w:t>
      </w:r>
      <w:r w:rsidRPr="4FBE07C8" w:rsidR="4FBE07C8">
        <w:rPr>
          <w:rFonts w:ascii="Cambria" w:hAnsi="Cambria" w:eastAsia="ＭＳ ゴシック" w:cs="Times New Roman" w:asciiTheme="majorAscii" w:hAnsiTheme="majorAscii" w:eastAsiaTheme="majorEastAsia" w:cstheme="majorBidi"/>
          <w:b w:val="1"/>
          <w:bCs w:val="1"/>
          <w:sz w:val="24"/>
          <w:szCs w:val="24"/>
          <w:lang w:val="nn-NO"/>
        </w:rPr>
        <w:t xml:space="preserve"> </w:t>
      </w:r>
      <w:r w:rsidRPr="4FBE07C8" w:rsidR="4FBE07C8">
        <w:rPr>
          <w:rFonts w:ascii="Cambria" w:hAnsi="Cambria" w:eastAsia="ＭＳ ゴシック" w:cs="Times New Roman" w:asciiTheme="majorAscii" w:hAnsiTheme="majorAscii" w:eastAsiaTheme="majorEastAsia" w:cstheme="majorBidi"/>
          <w:sz w:val="24"/>
          <w:szCs w:val="24"/>
          <w:lang w:val="nn-NO"/>
        </w:rPr>
        <w:t>Styret dekker kursavgift for Linda, Helene og Lene</w:t>
      </w:r>
    </w:p>
    <w:p w:rsidR="3199D1DD" w:rsidP="12B20064" w:rsidRDefault="3199D1DD" w14:paraId="60BC491F" w14:textId="334755D3">
      <w:pPr>
        <w:rPr>
          <w:rFonts w:asciiTheme="majorHAnsi" w:hAnsiTheme="majorHAnsi" w:eastAsiaTheme="majorEastAsia" w:cstheme="majorBidi"/>
          <w:sz w:val="26"/>
          <w:szCs w:val="26"/>
          <w:lang w:val="nn-NO"/>
        </w:rPr>
      </w:pPr>
    </w:p>
    <w:p w:rsidR="1FE6B714" w:rsidP="1FE6B714" w:rsidRDefault="1FE6B714" w14:paraId="542AC9F7" w14:textId="2811CB18">
      <w:pPr>
        <w:pBdr>
          <w:bottom w:val="single" w:color="000000" w:sz="6" w:space="1"/>
        </w:pBdr>
        <w:rPr>
          <w:rFonts w:ascii="Times New Roman" w:hAnsi="Times New Roman" w:cs="Times New Roman"/>
          <w:b/>
          <w:bCs/>
          <w:sz w:val="24"/>
          <w:szCs w:val="24"/>
        </w:rPr>
      </w:pPr>
    </w:p>
    <w:p w:rsidR="038B2B62" w:rsidP="038B2B62" w:rsidRDefault="038B2B62" w14:paraId="38372951" w14:textId="68A44123">
      <w:pPr>
        <w:pStyle w:val="Overskrift2"/>
        <w:rPr>
          <w:rFonts w:ascii="Times New Roman" w:hAnsi="Times New Roman" w:eastAsia="Times New Roman" w:cs="Times New Roman"/>
          <w:sz w:val="24"/>
          <w:szCs w:val="24"/>
          <w:lang w:val="nn-NO"/>
        </w:rPr>
      </w:pPr>
      <w:r w:rsidRPr="038B2B62">
        <w:rPr>
          <w:lang w:val="nn-NO"/>
        </w:rPr>
        <w:t>Eventuelt</w:t>
      </w:r>
    </w:p>
    <w:p w:rsidR="4FF5F4C5" w:rsidP="4FF5F4C5" w:rsidRDefault="00F03A0C" w14:paraId="34315A4B" w14:textId="65DA9E71">
      <w:pPr>
        <w:rPr>
          <w:lang w:val="nn-NO"/>
        </w:rPr>
      </w:pPr>
      <w:r>
        <w:rPr>
          <w:lang w:val="nn-NO"/>
        </w:rPr>
        <w:t xml:space="preserve">Til info: </w:t>
      </w:r>
      <w:r w:rsidRPr="4FF5F4C5" w:rsidR="4FF5F4C5">
        <w:rPr>
          <w:lang w:val="nn-NO"/>
        </w:rPr>
        <w:t xml:space="preserve">Få påmeldte til temakvelden 13. </w:t>
      </w:r>
      <w:r>
        <w:rPr>
          <w:lang w:val="nn-NO"/>
        </w:rPr>
        <w:t>n</w:t>
      </w:r>
      <w:r w:rsidRPr="4FF5F4C5" w:rsidR="4FF5F4C5">
        <w:rPr>
          <w:lang w:val="nn-NO"/>
        </w:rPr>
        <w:t>ovember</w:t>
      </w:r>
      <w:r w:rsidR="004B08E3">
        <w:rPr>
          <w:lang w:val="nn-NO"/>
        </w:rPr>
        <w:t>.</w:t>
      </w:r>
      <w:r w:rsidR="008C6137">
        <w:rPr>
          <w:lang w:val="nn-NO"/>
        </w:rPr>
        <w:t xml:space="preserve"> Det åpnes for ikke-medlemmer til en pris av 100 kr. Hege legger ut info på Hundekurs i Norge. </w:t>
      </w:r>
    </w:p>
    <w:p w:rsidR="00DD70A4" w:rsidP="4FF5F4C5" w:rsidRDefault="00DD70A4" w14:paraId="31C399F3" w14:textId="2C0A4149">
      <w:pPr>
        <w:rPr>
          <w:lang w:val="nn-NO"/>
        </w:rPr>
      </w:pPr>
      <w:r>
        <w:rPr>
          <w:lang w:val="nn-NO"/>
        </w:rPr>
        <w:t xml:space="preserve">Linda får fullmakt til å selge traktorklipperen, slik at vi får inn den nye.  </w:t>
      </w:r>
    </w:p>
    <w:p w:rsidRPr="008C6137" w:rsidR="008C6137" w:rsidP="008C6137" w:rsidRDefault="008C6137" w14:paraId="154471B5" w14:textId="7833E45C">
      <w:pPr>
        <w:rPr>
          <w:lang w:val="nn-NO"/>
        </w:rPr>
      </w:pPr>
      <w:r w:rsidRPr="008C6137">
        <w:rPr>
          <w:lang w:val="nn-NO"/>
        </w:rPr>
        <w:t xml:space="preserve">Datoer for </w:t>
      </w:r>
      <w:r>
        <w:rPr>
          <w:lang w:val="nn-NO"/>
        </w:rPr>
        <w:t>styre</w:t>
      </w:r>
      <w:r w:rsidRPr="008C6137">
        <w:rPr>
          <w:lang w:val="nn-NO"/>
        </w:rPr>
        <w:t>møter ble fastsatt til 15. januar og 24. februar.</w:t>
      </w:r>
    </w:p>
    <w:p w:rsidR="55F70C96" w:rsidP="008C6137" w:rsidRDefault="008C6137" w14:paraId="6F59B79E" w14:textId="7DCAE0D3">
      <w:pPr>
        <w:rPr>
          <w:lang w:val="nn-NO"/>
        </w:rPr>
      </w:pPr>
      <w:r w:rsidRPr="008C6137">
        <w:rPr>
          <w:lang w:val="nn-NO"/>
        </w:rPr>
        <w:t>Årsmøtet avholdes 11. mars på Årvoll skole.</w:t>
      </w:r>
    </w:p>
    <w:p w:rsidR="008C6137" w:rsidP="008C6137" w:rsidRDefault="008C6137" w14:paraId="36527CB4" w14:textId="77777777">
      <w:pPr>
        <w:rPr>
          <w:lang w:val="nn-NO"/>
        </w:rPr>
      </w:pPr>
    </w:p>
    <w:p w:rsidRPr="00C51CCF" w:rsidR="000B0D79" w:rsidP="55F70C96" w:rsidRDefault="55F70C96" w14:paraId="63BDB1F6" w14:textId="77777777">
      <w:pPr>
        <w:pStyle w:val="Overskrift2"/>
        <w:rPr>
          <w:rFonts w:ascii="Times New Roman" w:hAnsi="Times New Roman" w:cs="Times New Roman"/>
          <w:sz w:val="24"/>
          <w:szCs w:val="24"/>
          <w:lang w:val="nn-NO"/>
        </w:rPr>
      </w:pPr>
      <w:r w:rsidRPr="55F70C96">
        <w:rPr>
          <w:lang w:val="nn-NO"/>
        </w:rPr>
        <w:t>Faste punkter:</w:t>
      </w:r>
    </w:p>
    <w:p w:rsidR="000B0D79" w:rsidP="000B0D79" w:rsidRDefault="73846991" w14:paraId="14317961" w14:textId="1A3707F5">
      <w:pPr>
        <w:pStyle w:val="Listeavsnitt"/>
        <w:numPr>
          <w:ilvl w:val="0"/>
          <w:numId w:val="8"/>
        </w:numPr>
        <w:rPr>
          <w:rFonts w:ascii="Times New Roman" w:hAnsi="Times New Roman" w:cs="Times New Roman"/>
          <w:sz w:val="24"/>
          <w:szCs w:val="24"/>
        </w:rPr>
      </w:pPr>
      <w:r w:rsidRPr="73846991">
        <w:rPr>
          <w:rFonts w:ascii="Times New Roman" w:hAnsi="Times New Roman" w:cs="Times New Roman"/>
          <w:sz w:val="24"/>
          <w:szCs w:val="24"/>
        </w:rPr>
        <w:t>Antall medlemmer:</w:t>
      </w:r>
    </w:p>
    <w:p w:rsidR="000B0D79" w:rsidP="000B0D79" w:rsidRDefault="005AE290" w14:paraId="1FDDCF94" w14:textId="77777777">
      <w:pPr>
        <w:pStyle w:val="Listeavsnitt"/>
        <w:numPr>
          <w:ilvl w:val="0"/>
          <w:numId w:val="8"/>
        </w:numPr>
        <w:rPr>
          <w:rFonts w:ascii="Times New Roman" w:hAnsi="Times New Roman" w:cs="Times New Roman"/>
          <w:sz w:val="24"/>
          <w:szCs w:val="24"/>
        </w:rPr>
      </w:pPr>
      <w:r w:rsidRPr="005AE290">
        <w:rPr>
          <w:rFonts w:ascii="Times New Roman" w:hAnsi="Times New Roman" w:cs="Times New Roman"/>
          <w:sz w:val="24"/>
          <w:szCs w:val="24"/>
        </w:rPr>
        <w:t xml:space="preserve">Klubbaktiviteter </w:t>
      </w:r>
    </w:p>
    <w:p w:rsidR="005AE290" w:rsidP="005AE290" w:rsidRDefault="005AE290" w14:paraId="6FC13142" w14:textId="1F5B4C8D">
      <w:pPr>
        <w:pStyle w:val="Listeavsnitt"/>
        <w:numPr>
          <w:ilvl w:val="1"/>
          <w:numId w:val="8"/>
        </w:numPr>
        <w:rPr>
          <w:rFonts w:ascii="Times New Roman" w:hAnsi="Times New Roman" w:cs="Times New Roman"/>
        </w:rPr>
      </w:pPr>
      <w:r w:rsidRPr="005AE290">
        <w:rPr>
          <w:rFonts w:ascii="Times New Roman" w:hAnsi="Times New Roman" w:cs="Times New Roman"/>
          <w:sz w:val="24"/>
          <w:szCs w:val="24"/>
        </w:rPr>
        <w:t>Klubbmesterskap Bruks 2025, Feltsøk. Gjennomført 1. november</w:t>
      </w:r>
    </w:p>
    <w:p w:rsidR="000B0D79" w:rsidP="000B0D79" w:rsidRDefault="000B0D79" w14:paraId="77D1453B" w14:textId="77777777">
      <w:pPr>
        <w:pStyle w:val="Listeavsnitt"/>
        <w:numPr>
          <w:ilvl w:val="0"/>
          <w:numId w:val="8"/>
        </w:numPr>
        <w:rPr>
          <w:rFonts w:ascii="Times New Roman" w:hAnsi="Times New Roman" w:cs="Times New Roman"/>
          <w:sz w:val="24"/>
          <w:szCs w:val="24"/>
        </w:rPr>
      </w:pPr>
      <w:r>
        <w:rPr>
          <w:rFonts w:ascii="Times New Roman" w:hAnsi="Times New Roman" w:cs="Times New Roman"/>
          <w:sz w:val="24"/>
          <w:szCs w:val="24"/>
        </w:rPr>
        <w:t>Økonomi</w:t>
      </w:r>
    </w:p>
    <w:p w:rsidR="000B0D79" w:rsidP="000B0D79" w:rsidRDefault="000B0D79" w14:paraId="28D6EA76" w14:textId="77777777">
      <w:pPr>
        <w:pStyle w:val="Listeavsnitt"/>
        <w:numPr>
          <w:ilvl w:val="0"/>
          <w:numId w:val="8"/>
        </w:numPr>
        <w:rPr>
          <w:rFonts w:ascii="Times New Roman" w:hAnsi="Times New Roman" w:cs="Times New Roman"/>
          <w:sz w:val="24"/>
          <w:szCs w:val="24"/>
        </w:rPr>
      </w:pPr>
      <w:r>
        <w:rPr>
          <w:rFonts w:ascii="Times New Roman" w:hAnsi="Times New Roman" w:cs="Times New Roman"/>
          <w:sz w:val="24"/>
          <w:szCs w:val="24"/>
        </w:rPr>
        <w:t>Stevner</w:t>
      </w:r>
    </w:p>
    <w:p w:rsidR="000B0D79" w:rsidP="000B0D79" w:rsidRDefault="005AE290" w14:paraId="29FC0095" w14:textId="77777777">
      <w:pPr>
        <w:pStyle w:val="Listeavsnitt"/>
        <w:numPr>
          <w:ilvl w:val="0"/>
          <w:numId w:val="8"/>
        </w:numPr>
        <w:rPr>
          <w:rFonts w:ascii="Times New Roman" w:hAnsi="Times New Roman" w:cs="Times New Roman"/>
          <w:sz w:val="24"/>
          <w:szCs w:val="24"/>
        </w:rPr>
      </w:pPr>
      <w:r w:rsidRPr="005AE290">
        <w:rPr>
          <w:rFonts w:ascii="Times New Roman" w:hAnsi="Times New Roman" w:cs="Times New Roman"/>
          <w:sz w:val="24"/>
          <w:szCs w:val="24"/>
        </w:rPr>
        <w:t>Trening/kurs</w:t>
      </w:r>
    </w:p>
    <w:p w:rsidR="005AE290" w:rsidP="005AE290" w:rsidRDefault="005AE290" w14:paraId="7E1BE0BD" w14:textId="1743EA31">
      <w:pPr>
        <w:pStyle w:val="Listeavsnitt"/>
        <w:numPr>
          <w:ilvl w:val="1"/>
          <w:numId w:val="8"/>
        </w:numPr>
        <w:rPr>
          <w:rFonts w:ascii="Times New Roman" w:hAnsi="Times New Roman" w:cs="Times New Roman"/>
        </w:rPr>
      </w:pPr>
      <w:r w:rsidRPr="005AE290">
        <w:rPr>
          <w:rFonts w:ascii="Times New Roman" w:hAnsi="Times New Roman" w:cs="Times New Roman"/>
          <w:sz w:val="24"/>
          <w:szCs w:val="24"/>
        </w:rPr>
        <w:t>Språkseminar med Lundqvist hundeskole gjennomført 25. oktober. 12 deltakere fra OODK; alle grener representert.</w:t>
      </w:r>
    </w:p>
    <w:p w:rsidRPr="008C6137" w:rsidR="005AE290" w:rsidP="005AE290" w:rsidRDefault="005AE290" w14:paraId="7942ECE0" w14:textId="0F0E3559">
      <w:pPr>
        <w:pStyle w:val="Listeavsnitt"/>
        <w:numPr>
          <w:ilvl w:val="1"/>
          <w:numId w:val="8"/>
        </w:numPr>
        <w:rPr>
          <w:rFonts w:ascii="Times New Roman" w:hAnsi="Times New Roman" w:cs="Times New Roman"/>
        </w:rPr>
      </w:pPr>
      <w:r w:rsidRPr="005AE290">
        <w:rPr>
          <w:rFonts w:ascii="Times New Roman" w:hAnsi="Times New Roman" w:cs="Times New Roman"/>
          <w:sz w:val="24"/>
          <w:szCs w:val="24"/>
        </w:rPr>
        <w:t>Sporkurs Bruks, 18-19 oktober, gjennomført. 5 deltakere.</w:t>
      </w:r>
    </w:p>
    <w:p w:rsidR="008C6137" w:rsidP="005AE290" w:rsidRDefault="008C6137" w14:paraId="4F42DC2A" w14:textId="045061AF">
      <w:pPr>
        <w:pStyle w:val="Listeavsnitt"/>
        <w:numPr>
          <w:ilvl w:val="1"/>
          <w:numId w:val="8"/>
        </w:numPr>
        <w:rPr>
          <w:rFonts w:ascii="Times New Roman" w:hAnsi="Times New Roman" w:cs="Times New Roman"/>
        </w:rPr>
      </w:pPr>
      <w:r>
        <w:rPr>
          <w:rFonts w:ascii="Times New Roman" w:hAnsi="Times New Roman" w:cs="Times New Roman"/>
          <w:sz w:val="24"/>
          <w:szCs w:val="24"/>
        </w:rPr>
        <w:t xml:space="preserve">Treningslederne i rallylydighet var på «Best med baner»-kurs hos Siv Svendsen helga 25. og 26. oktober. </w:t>
      </w:r>
    </w:p>
    <w:p w:rsidR="000B0D79" w:rsidP="69DB34BF" w:rsidRDefault="425EF76F" w14:paraId="18021585" w14:textId="0073BFB9">
      <w:pPr>
        <w:pStyle w:val="Listeavsnitt"/>
        <w:numPr>
          <w:ilvl w:val="0"/>
          <w:numId w:val="8"/>
        </w:numPr>
        <w:rPr>
          <w:rFonts w:ascii="Times New Roman" w:hAnsi="Times New Roman" w:eastAsia="Times New Roman" w:cs="Times New Roman"/>
          <w:sz w:val="24"/>
          <w:szCs w:val="24"/>
        </w:rPr>
      </w:pPr>
      <w:r w:rsidRPr="425EF76F">
        <w:rPr>
          <w:rFonts w:ascii="Times New Roman" w:hAnsi="Times New Roman" w:eastAsia="Times New Roman" w:cs="Times New Roman"/>
          <w:sz w:val="24"/>
          <w:szCs w:val="24"/>
        </w:rPr>
        <w:t>Materiell/vedlikehold</w:t>
      </w:r>
    </w:p>
    <w:p w:rsidR="425EF76F" w:rsidP="425EF76F" w:rsidRDefault="005AE290" w14:paraId="63091093" w14:textId="565F943E">
      <w:pPr>
        <w:pStyle w:val="Listeavsnitt"/>
        <w:numPr>
          <w:ilvl w:val="0"/>
          <w:numId w:val="8"/>
        </w:numPr>
        <w:rPr>
          <w:sz w:val="24"/>
          <w:szCs w:val="24"/>
        </w:rPr>
      </w:pPr>
      <w:r w:rsidRPr="005AE290">
        <w:rPr>
          <w:rFonts w:ascii="Times New Roman" w:hAnsi="Times New Roman" w:eastAsia="Times New Roman" w:cs="Times New Roman"/>
          <w:sz w:val="24"/>
          <w:szCs w:val="24"/>
        </w:rPr>
        <w:t>Innetrening</w:t>
      </w:r>
    </w:p>
    <w:p w:rsidR="005AE290" w:rsidP="005AE290" w:rsidRDefault="005AE290" w14:paraId="56605A20" w14:textId="23B0D307">
      <w:pPr>
        <w:pStyle w:val="Listeavsnitt"/>
        <w:numPr>
          <w:ilvl w:val="1"/>
          <w:numId w:val="8"/>
        </w:numPr>
        <w:rPr>
          <w:rFonts w:ascii="Times New Roman" w:hAnsi="Times New Roman" w:eastAsia="Times New Roman" w:cs="Times New Roman"/>
          <w:sz w:val="24"/>
          <w:szCs w:val="24"/>
        </w:rPr>
      </w:pPr>
      <w:r w:rsidRPr="005AE290">
        <w:rPr>
          <w:rFonts w:ascii="Times New Roman" w:hAnsi="Times New Roman" w:eastAsia="Times New Roman" w:cs="Times New Roman"/>
          <w:sz w:val="24"/>
          <w:szCs w:val="24"/>
        </w:rPr>
        <w:t>Innetrening Bruks og Konk.lydighet i DHP starter 9. november</w:t>
      </w:r>
    </w:p>
    <w:p w:rsidR="00EB045B" w:rsidP="005AE290" w:rsidRDefault="00EB045B" w14:paraId="6CB71620" w14:textId="7188A7A0">
      <w:pPr>
        <w:pStyle w:val="Listeavsnitt"/>
        <w:numPr>
          <w:ilvl w:val="1"/>
          <w:numId w:val="8"/>
        </w:numPr>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Rallylydighet startet inne 5.11 på Ellingsrud. </w:t>
      </w:r>
    </w:p>
    <w:p w:rsidRPr="000B0D79" w:rsidR="000B0D79" w:rsidP="07A9AED7" w:rsidRDefault="07A9AED7" w14:paraId="50D4E4CA" w14:textId="0B338256">
      <w:pPr>
        <w:rPr>
          <w:rFonts w:ascii="Times New Roman" w:hAnsi="Times New Roman" w:cs="Times New Roman"/>
          <w:sz w:val="24"/>
          <w:szCs w:val="24"/>
        </w:rPr>
      </w:pPr>
      <w:r w:rsidRPr="07A9AED7">
        <w:rPr>
          <w:rFonts w:ascii="Times New Roman" w:hAnsi="Times New Roman" w:cs="Times New Roman"/>
          <w:sz w:val="24"/>
          <w:szCs w:val="24"/>
        </w:rPr>
        <w:t>Styret i OODK</w:t>
      </w:r>
    </w:p>
    <w:sectPr w:rsidRPr="000B0D79" w:rsidR="000B0D79">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D6A40"/>
    <w:multiLevelType w:val="hybridMultilevel"/>
    <w:tmpl w:val="FFFFFFFF"/>
    <w:lvl w:ilvl="0" w:tplc="1E202D1E">
      <w:start w:val="1"/>
      <w:numFmt w:val="bullet"/>
      <w:lvlText w:val=""/>
      <w:lvlJc w:val="left"/>
      <w:pPr>
        <w:ind w:left="720" w:hanging="360"/>
      </w:pPr>
      <w:rPr>
        <w:rFonts w:hint="default" w:ascii="Symbol" w:hAnsi="Symbol"/>
      </w:rPr>
    </w:lvl>
    <w:lvl w:ilvl="1" w:tplc="5622D54E">
      <w:start w:val="1"/>
      <w:numFmt w:val="bullet"/>
      <w:lvlText w:val=""/>
      <w:lvlJc w:val="left"/>
      <w:pPr>
        <w:ind w:left="1440" w:hanging="360"/>
      </w:pPr>
      <w:rPr>
        <w:rFonts w:hint="default" w:ascii="Wingdings" w:hAnsi="Wingdings"/>
      </w:rPr>
    </w:lvl>
    <w:lvl w:ilvl="2" w:tplc="CC78D12C">
      <w:start w:val="1"/>
      <w:numFmt w:val="bullet"/>
      <w:lvlText w:val=""/>
      <w:lvlJc w:val="left"/>
      <w:pPr>
        <w:ind w:left="2160" w:hanging="360"/>
      </w:pPr>
      <w:rPr>
        <w:rFonts w:hint="default" w:ascii="Wingdings" w:hAnsi="Wingdings"/>
      </w:rPr>
    </w:lvl>
    <w:lvl w:ilvl="3" w:tplc="0A40AD3E">
      <w:start w:val="1"/>
      <w:numFmt w:val="bullet"/>
      <w:lvlText w:val=""/>
      <w:lvlJc w:val="left"/>
      <w:pPr>
        <w:ind w:left="2880" w:hanging="360"/>
      </w:pPr>
      <w:rPr>
        <w:rFonts w:hint="default" w:ascii="Symbol" w:hAnsi="Symbol"/>
      </w:rPr>
    </w:lvl>
    <w:lvl w:ilvl="4" w:tplc="ACDCEF7C">
      <w:start w:val="1"/>
      <w:numFmt w:val="bullet"/>
      <w:lvlText w:val="o"/>
      <w:lvlJc w:val="left"/>
      <w:pPr>
        <w:ind w:left="3600" w:hanging="360"/>
      </w:pPr>
      <w:rPr>
        <w:rFonts w:hint="default" w:ascii="Courier New" w:hAnsi="Courier New"/>
      </w:rPr>
    </w:lvl>
    <w:lvl w:ilvl="5" w:tplc="0B2CFA08">
      <w:start w:val="1"/>
      <w:numFmt w:val="bullet"/>
      <w:lvlText w:val=""/>
      <w:lvlJc w:val="left"/>
      <w:pPr>
        <w:ind w:left="4320" w:hanging="360"/>
      </w:pPr>
      <w:rPr>
        <w:rFonts w:hint="default" w:ascii="Wingdings" w:hAnsi="Wingdings"/>
      </w:rPr>
    </w:lvl>
    <w:lvl w:ilvl="6" w:tplc="97FE641E">
      <w:start w:val="1"/>
      <w:numFmt w:val="bullet"/>
      <w:lvlText w:val=""/>
      <w:lvlJc w:val="left"/>
      <w:pPr>
        <w:ind w:left="5040" w:hanging="360"/>
      </w:pPr>
      <w:rPr>
        <w:rFonts w:hint="default" w:ascii="Symbol" w:hAnsi="Symbol"/>
      </w:rPr>
    </w:lvl>
    <w:lvl w:ilvl="7" w:tplc="512099DE">
      <w:start w:val="1"/>
      <w:numFmt w:val="bullet"/>
      <w:lvlText w:val="o"/>
      <w:lvlJc w:val="left"/>
      <w:pPr>
        <w:ind w:left="5760" w:hanging="360"/>
      </w:pPr>
      <w:rPr>
        <w:rFonts w:hint="default" w:ascii="Courier New" w:hAnsi="Courier New"/>
      </w:rPr>
    </w:lvl>
    <w:lvl w:ilvl="8" w:tplc="3FF89632">
      <w:start w:val="1"/>
      <w:numFmt w:val="bullet"/>
      <w:lvlText w:val=""/>
      <w:lvlJc w:val="left"/>
      <w:pPr>
        <w:ind w:left="6480" w:hanging="360"/>
      </w:pPr>
      <w:rPr>
        <w:rFonts w:hint="default" w:ascii="Wingdings" w:hAnsi="Wingdings"/>
      </w:rPr>
    </w:lvl>
  </w:abstractNum>
  <w:abstractNum w:abstractNumId="1" w15:restartNumberingAfterBreak="0">
    <w:nsid w:val="0CAC62AF"/>
    <w:multiLevelType w:val="hybridMultilevel"/>
    <w:tmpl w:val="FFFFFFFF"/>
    <w:lvl w:ilvl="0" w:tplc="8E8058E4">
      <w:start w:val="1"/>
      <w:numFmt w:val="bullet"/>
      <w:lvlText w:val="o"/>
      <w:lvlJc w:val="left"/>
      <w:pPr>
        <w:ind w:left="720" w:hanging="360"/>
      </w:pPr>
      <w:rPr>
        <w:rFonts w:hint="default" w:ascii="Courier New" w:hAnsi="Courier New"/>
      </w:rPr>
    </w:lvl>
    <w:lvl w:ilvl="1" w:tplc="948663EA">
      <w:start w:val="1"/>
      <w:numFmt w:val="bullet"/>
      <w:lvlText w:val="o"/>
      <w:lvlJc w:val="left"/>
      <w:pPr>
        <w:ind w:left="1440" w:hanging="360"/>
      </w:pPr>
      <w:rPr>
        <w:rFonts w:hint="default" w:ascii="Courier New" w:hAnsi="Courier New"/>
      </w:rPr>
    </w:lvl>
    <w:lvl w:ilvl="2" w:tplc="7BE69094">
      <w:start w:val="1"/>
      <w:numFmt w:val="bullet"/>
      <w:lvlText w:val=""/>
      <w:lvlJc w:val="left"/>
      <w:pPr>
        <w:ind w:left="2160" w:hanging="360"/>
      </w:pPr>
      <w:rPr>
        <w:rFonts w:hint="default" w:ascii="Wingdings" w:hAnsi="Wingdings"/>
      </w:rPr>
    </w:lvl>
    <w:lvl w:ilvl="3" w:tplc="176E4926">
      <w:start w:val="1"/>
      <w:numFmt w:val="bullet"/>
      <w:lvlText w:val=""/>
      <w:lvlJc w:val="left"/>
      <w:pPr>
        <w:ind w:left="2880" w:hanging="360"/>
      </w:pPr>
      <w:rPr>
        <w:rFonts w:hint="default" w:ascii="Symbol" w:hAnsi="Symbol"/>
      </w:rPr>
    </w:lvl>
    <w:lvl w:ilvl="4" w:tplc="A0D46336">
      <w:start w:val="1"/>
      <w:numFmt w:val="bullet"/>
      <w:lvlText w:val="o"/>
      <w:lvlJc w:val="left"/>
      <w:pPr>
        <w:ind w:left="3600" w:hanging="360"/>
      </w:pPr>
      <w:rPr>
        <w:rFonts w:hint="default" w:ascii="Courier New" w:hAnsi="Courier New"/>
      </w:rPr>
    </w:lvl>
    <w:lvl w:ilvl="5" w:tplc="A69E6EEE">
      <w:start w:val="1"/>
      <w:numFmt w:val="bullet"/>
      <w:lvlText w:val=""/>
      <w:lvlJc w:val="left"/>
      <w:pPr>
        <w:ind w:left="4320" w:hanging="360"/>
      </w:pPr>
      <w:rPr>
        <w:rFonts w:hint="default" w:ascii="Wingdings" w:hAnsi="Wingdings"/>
      </w:rPr>
    </w:lvl>
    <w:lvl w:ilvl="6" w:tplc="12AEF0CA">
      <w:start w:val="1"/>
      <w:numFmt w:val="bullet"/>
      <w:lvlText w:val=""/>
      <w:lvlJc w:val="left"/>
      <w:pPr>
        <w:ind w:left="5040" w:hanging="360"/>
      </w:pPr>
      <w:rPr>
        <w:rFonts w:hint="default" w:ascii="Symbol" w:hAnsi="Symbol"/>
      </w:rPr>
    </w:lvl>
    <w:lvl w:ilvl="7" w:tplc="04EAF826">
      <w:start w:val="1"/>
      <w:numFmt w:val="bullet"/>
      <w:lvlText w:val="o"/>
      <w:lvlJc w:val="left"/>
      <w:pPr>
        <w:ind w:left="5760" w:hanging="360"/>
      </w:pPr>
      <w:rPr>
        <w:rFonts w:hint="default" w:ascii="Courier New" w:hAnsi="Courier New"/>
      </w:rPr>
    </w:lvl>
    <w:lvl w:ilvl="8" w:tplc="6174329C">
      <w:start w:val="1"/>
      <w:numFmt w:val="bullet"/>
      <w:lvlText w:val=""/>
      <w:lvlJc w:val="left"/>
      <w:pPr>
        <w:ind w:left="6480" w:hanging="360"/>
      </w:pPr>
      <w:rPr>
        <w:rFonts w:hint="default" w:ascii="Wingdings" w:hAnsi="Wingdings"/>
      </w:rPr>
    </w:lvl>
  </w:abstractNum>
  <w:abstractNum w:abstractNumId="2" w15:restartNumberingAfterBreak="0">
    <w:nsid w:val="112E4C1B"/>
    <w:multiLevelType w:val="hybridMultilevel"/>
    <w:tmpl w:val="DF927698"/>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 w15:restartNumberingAfterBreak="0">
    <w:nsid w:val="1C3B398A"/>
    <w:multiLevelType w:val="hybridMultilevel"/>
    <w:tmpl w:val="215E55A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23EA5CA9"/>
    <w:multiLevelType w:val="hybridMultilevel"/>
    <w:tmpl w:val="1DA216E2"/>
    <w:lvl w:ilvl="0" w:tplc="6332CC8E">
      <w:start w:val="1"/>
      <w:numFmt w:val="bullet"/>
      <w:lvlText w:val=""/>
      <w:lvlJc w:val="left"/>
      <w:pPr>
        <w:ind w:left="720" w:hanging="360"/>
      </w:pPr>
      <w:rPr>
        <w:rFonts w:hint="default" w:ascii="Symbol" w:hAnsi="Symbol"/>
      </w:rPr>
    </w:lvl>
    <w:lvl w:ilvl="1" w:tplc="0A80188E">
      <w:start w:val="1"/>
      <w:numFmt w:val="bullet"/>
      <w:lvlText w:val="o"/>
      <w:lvlJc w:val="left"/>
      <w:pPr>
        <w:ind w:left="1440" w:hanging="360"/>
      </w:pPr>
      <w:rPr>
        <w:rFonts w:hint="default" w:ascii="Courier New" w:hAnsi="Courier New"/>
      </w:rPr>
    </w:lvl>
    <w:lvl w:ilvl="2" w:tplc="62B06100">
      <w:start w:val="1"/>
      <w:numFmt w:val="bullet"/>
      <w:lvlText w:val=""/>
      <w:lvlJc w:val="left"/>
      <w:pPr>
        <w:ind w:left="2160" w:hanging="360"/>
      </w:pPr>
      <w:rPr>
        <w:rFonts w:hint="default" w:ascii="Wingdings" w:hAnsi="Wingdings"/>
      </w:rPr>
    </w:lvl>
    <w:lvl w:ilvl="3" w:tplc="D52A663E">
      <w:start w:val="1"/>
      <w:numFmt w:val="bullet"/>
      <w:lvlText w:val=""/>
      <w:lvlJc w:val="left"/>
      <w:pPr>
        <w:ind w:left="2880" w:hanging="360"/>
      </w:pPr>
      <w:rPr>
        <w:rFonts w:hint="default" w:ascii="Symbol" w:hAnsi="Symbol"/>
      </w:rPr>
    </w:lvl>
    <w:lvl w:ilvl="4" w:tplc="EAE4F38E">
      <w:start w:val="1"/>
      <w:numFmt w:val="bullet"/>
      <w:lvlText w:val="o"/>
      <w:lvlJc w:val="left"/>
      <w:pPr>
        <w:ind w:left="3600" w:hanging="360"/>
      </w:pPr>
      <w:rPr>
        <w:rFonts w:hint="default" w:ascii="Courier New" w:hAnsi="Courier New"/>
      </w:rPr>
    </w:lvl>
    <w:lvl w:ilvl="5" w:tplc="2C9EF49A">
      <w:start w:val="1"/>
      <w:numFmt w:val="bullet"/>
      <w:lvlText w:val=""/>
      <w:lvlJc w:val="left"/>
      <w:pPr>
        <w:ind w:left="4320" w:hanging="360"/>
      </w:pPr>
      <w:rPr>
        <w:rFonts w:hint="default" w:ascii="Wingdings" w:hAnsi="Wingdings"/>
      </w:rPr>
    </w:lvl>
    <w:lvl w:ilvl="6" w:tplc="7234A2BA">
      <w:start w:val="1"/>
      <w:numFmt w:val="bullet"/>
      <w:lvlText w:val=""/>
      <w:lvlJc w:val="left"/>
      <w:pPr>
        <w:ind w:left="5040" w:hanging="360"/>
      </w:pPr>
      <w:rPr>
        <w:rFonts w:hint="default" w:ascii="Symbol" w:hAnsi="Symbol"/>
      </w:rPr>
    </w:lvl>
    <w:lvl w:ilvl="7" w:tplc="400EE00A">
      <w:start w:val="1"/>
      <w:numFmt w:val="bullet"/>
      <w:lvlText w:val="o"/>
      <w:lvlJc w:val="left"/>
      <w:pPr>
        <w:ind w:left="5760" w:hanging="360"/>
      </w:pPr>
      <w:rPr>
        <w:rFonts w:hint="default" w:ascii="Courier New" w:hAnsi="Courier New"/>
      </w:rPr>
    </w:lvl>
    <w:lvl w:ilvl="8" w:tplc="6E3420F8">
      <w:start w:val="1"/>
      <w:numFmt w:val="bullet"/>
      <w:lvlText w:val=""/>
      <w:lvlJc w:val="left"/>
      <w:pPr>
        <w:ind w:left="6480" w:hanging="360"/>
      </w:pPr>
      <w:rPr>
        <w:rFonts w:hint="default" w:ascii="Wingdings" w:hAnsi="Wingdings"/>
      </w:rPr>
    </w:lvl>
  </w:abstractNum>
  <w:abstractNum w:abstractNumId="5" w15:restartNumberingAfterBreak="0">
    <w:nsid w:val="339A4741"/>
    <w:multiLevelType w:val="hybridMultilevel"/>
    <w:tmpl w:val="80E8D052"/>
    <w:lvl w:ilvl="0" w:tplc="04140001">
      <w:start w:val="1"/>
      <w:numFmt w:val="bullet"/>
      <w:lvlText w:val=""/>
      <w:lvlJc w:val="left"/>
      <w:pPr>
        <w:ind w:left="720" w:hanging="360"/>
      </w:pPr>
      <w:rPr>
        <w:rFonts w:hint="default" w:ascii="Symbol" w:hAnsi="Symbol"/>
      </w:rPr>
    </w:lvl>
    <w:lvl w:ilvl="1" w:tplc="04140003">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6" w15:restartNumberingAfterBreak="0">
    <w:nsid w:val="53311B15"/>
    <w:multiLevelType w:val="hybridMultilevel"/>
    <w:tmpl w:val="C4A6BA3C"/>
    <w:lvl w:ilvl="0" w:tplc="405C62E4">
      <w:start w:val="1"/>
      <w:numFmt w:val="bullet"/>
      <w:lvlText w:val=""/>
      <w:lvlJc w:val="left"/>
      <w:pPr>
        <w:ind w:left="720" w:hanging="360"/>
      </w:pPr>
      <w:rPr>
        <w:rFonts w:hint="default" w:ascii="Symbol" w:hAnsi="Symbol"/>
      </w:rPr>
    </w:lvl>
    <w:lvl w:ilvl="1" w:tplc="4502C30C">
      <w:start w:val="1"/>
      <w:numFmt w:val="bullet"/>
      <w:lvlText w:val="o"/>
      <w:lvlJc w:val="left"/>
      <w:pPr>
        <w:ind w:left="1440" w:hanging="360"/>
      </w:pPr>
      <w:rPr>
        <w:rFonts w:hint="default" w:ascii="Courier New" w:hAnsi="Courier New"/>
      </w:rPr>
    </w:lvl>
    <w:lvl w:ilvl="2" w:tplc="4F724E88">
      <w:start w:val="1"/>
      <w:numFmt w:val="bullet"/>
      <w:lvlText w:val=""/>
      <w:lvlJc w:val="left"/>
      <w:pPr>
        <w:ind w:left="2160" w:hanging="360"/>
      </w:pPr>
      <w:rPr>
        <w:rFonts w:hint="default" w:ascii="Wingdings" w:hAnsi="Wingdings"/>
      </w:rPr>
    </w:lvl>
    <w:lvl w:ilvl="3" w:tplc="1088AEEC">
      <w:start w:val="1"/>
      <w:numFmt w:val="bullet"/>
      <w:lvlText w:val=""/>
      <w:lvlJc w:val="left"/>
      <w:pPr>
        <w:ind w:left="2880" w:hanging="360"/>
      </w:pPr>
      <w:rPr>
        <w:rFonts w:hint="default" w:ascii="Symbol" w:hAnsi="Symbol"/>
      </w:rPr>
    </w:lvl>
    <w:lvl w:ilvl="4" w:tplc="02F00E0A">
      <w:start w:val="1"/>
      <w:numFmt w:val="bullet"/>
      <w:lvlText w:val="o"/>
      <w:lvlJc w:val="left"/>
      <w:pPr>
        <w:ind w:left="3600" w:hanging="360"/>
      </w:pPr>
      <w:rPr>
        <w:rFonts w:hint="default" w:ascii="Courier New" w:hAnsi="Courier New"/>
      </w:rPr>
    </w:lvl>
    <w:lvl w:ilvl="5" w:tplc="F72C1E98">
      <w:start w:val="1"/>
      <w:numFmt w:val="bullet"/>
      <w:lvlText w:val=""/>
      <w:lvlJc w:val="left"/>
      <w:pPr>
        <w:ind w:left="4320" w:hanging="360"/>
      </w:pPr>
      <w:rPr>
        <w:rFonts w:hint="default" w:ascii="Wingdings" w:hAnsi="Wingdings"/>
      </w:rPr>
    </w:lvl>
    <w:lvl w:ilvl="6" w:tplc="14149C64">
      <w:start w:val="1"/>
      <w:numFmt w:val="bullet"/>
      <w:lvlText w:val=""/>
      <w:lvlJc w:val="left"/>
      <w:pPr>
        <w:ind w:left="5040" w:hanging="360"/>
      </w:pPr>
      <w:rPr>
        <w:rFonts w:hint="default" w:ascii="Symbol" w:hAnsi="Symbol"/>
      </w:rPr>
    </w:lvl>
    <w:lvl w:ilvl="7" w:tplc="2290765A">
      <w:start w:val="1"/>
      <w:numFmt w:val="bullet"/>
      <w:lvlText w:val="o"/>
      <w:lvlJc w:val="left"/>
      <w:pPr>
        <w:ind w:left="5760" w:hanging="360"/>
      </w:pPr>
      <w:rPr>
        <w:rFonts w:hint="default" w:ascii="Courier New" w:hAnsi="Courier New"/>
      </w:rPr>
    </w:lvl>
    <w:lvl w:ilvl="8" w:tplc="E6481A56">
      <w:start w:val="1"/>
      <w:numFmt w:val="bullet"/>
      <w:lvlText w:val=""/>
      <w:lvlJc w:val="left"/>
      <w:pPr>
        <w:ind w:left="6480" w:hanging="360"/>
      </w:pPr>
      <w:rPr>
        <w:rFonts w:hint="default" w:ascii="Wingdings" w:hAnsi="Wingdings"/>
      </w:rPr>
    </w:lvl>
  </w:abstractNum>
  <w:abstractNum w:abstractNumId="7" w15:restartNumberingAfterBreak="0">
    <w:nsid w:val="6CCE72B8"/>
    <w:multiLevelType w:val="hybridMultilevel"/>
    <w:tmpl w:val="FFFFFFFF"/>
    <w:lvl w:ilvl="0" w:tplc="5770EA00">
      <w:start w:val="1"/>
      <w:numFmt w:val="bullet"/>
      <w:lvlText w:val="ü"/>
      <w:lvlJc w:val="left"/>
      <w:pPr>
        <w:ind w:left="720" w:hanging="360"/>
      </w:pPr>
      <w:rPr>
        <w:rFonts w:hint="default" w:ascii="Wingdings" w:hAnsi="Wingdings"/>
      </w:rPr>
    </w:lvl>
    <w:lvl w:ilvl="1" w:tplc="B60EA90E">
      <w:start w:val="1"/>
      <w:numFmt w:val="bullet"/>
      <w:lvlText w:val="o"/>
      <w:lvlJc w:val="left"/>
      <w:pPr>
        <w:ind w:left="1440" w:hanging="360"/>
      </w:pPr>
      <w:rPr>
        <w:rFonts w:hint="default" w:ascii="Courier New" w:hAnsi="Courier New"/>
      </w:rPr>
    </w:lvl>
    <w:lvl w:ilvl="2" w:tplc="23FAA0FA">
      <w:start w:val="1"/>
      <w:numFmt w:val="bullet"/>
      <w:lvlText w:val=""/>
      <w:lvlJc w:val="left"/>
      <w:pPr>
        <w:ind w:left="2160" w:hanging="360"/>
      </w:pPr>
      <w:rPr>
        <w:rFonts w:hint="default" w:ascii="Wingdings" w:hAnsi="Wingdings"/>
      </w:rPr>
    </w:lvl>
    <w:lvl w:ilvl="3" w:tplc="4776F910">
      <w:start w:val="1"/>
      <w:numFmt w:val="bullet"/>
      <w:lvlText w:val=""/>
      <w:lvlJc w:val="left"/>
      <w:pPr>
        <w:ind w:left="2880" w:hanging="360"/>
      </w:pPr>
      <w:rPr>
        <w:rFonts w:hint="default" w:ascii="Symbol" w:hAnsi="Symbol"/>
      </w:rPr>
    </w:lvl>
    <w:lvl w:ilvl="4" w:tplc="65D63578">
      <w:start w:val="1"/>
      <w:numFmt w:val="bullet"/>
      <w:lvlText w:val="o"/>
      <w:lvlJc w:val="left"/>
      <w:pPr>
        <w:ind w:left="3600" w:hanging="360"/>
      </w:pPr>
      <w:rPr>
        <w:rFonts w:hint="default" w:ascii="Courier New" w:hAnsi="Courier New"/>
      </w:rPr>
    </w:lvl>
    <w:lvl w:ilvl="5" w:tplc="B072750E">
      <w:start w:val="1"/>
      <w:numFmt w:val="bullet"/>
      <w:lvlText w:val=""/>
      <w:lvlJc w:val="left"/>
      <w:pPr>
        <w:ind w:left="4320" w:hanging="360"/>
      </w:pPr>
      <w:rPr>
        <w:rFonts w:hint="default" w:ascii="Wingdings" w:hAnsi="Wingdings"/>
      </w:rPr>
    </w:lvl>
    <w:lvl w:ilvl="6" w:tplc="1742C648">
      <w:start w:val="1"/>
      <w:numFmt w:val="bullet"/>
      <w:lvlText w:val=""/>
      <w:lvlJc w:val="left"/>
      <w:pPr>
        <w:ind w:left="5040" w:hanging="360"/>
      </w:pPr>
      <w:rPr>
        <w:rFonts w:hint="default" w:ascii="Symbol" w:hAnsi="Symbol"/>
      </w:rPr>
    </w:lvl>
    <w:lvl w:ilvl="7" w:tplc="3D6821EA">
      <w:start w:val="1"/>
      <w:numFmt w:val="bullet"/>
      <w:lvlText w:val="o"/>
      <w:lvlJc w:val="left"/>
      <w:pPr>
        <w:ind w:left="5760" w:hanging="360"/>
      </w:pPr>
      <w:rPr>
        <w:rFonts w:hint="default" w:ascii="Courier New" w:hAnsi="Courier New"/>
      </w:rPr>
    </w:lvl>
    <w:lvl w:ilvl="8" w:tplc="8A66E5C8">
      <w:start w:val="1"/>
      <w:numFmt w:val="bullet"/>
      <w:lvlText w:val=""/>
      <w:lvlJc w:val="left"/>
      <w:pPr>
        <w:ind w:left="6480" w:hanging="360"/>
      </w:pPr>
      <w:rPr>
        <w:rFonts w:hint="default" w:ascii="Wingdings" w:hAnsi="Wingdings"/>
      </w:rPr>
    </w:lvl>
  </w:abstractNum>
  <w:num w:numId="1" w16cid:durableId="1903711073">
    <w:abstractNumId w:val="1"/>
  </w:num>
  <w:num w:numId="2" w16cid:durableId="703286953">
    <w:abstractNumId w:val="0"/>
  </w:num>
  <w:num w:numId="3" w16cid:durableId="2036540043">
    <w:abstractNumId w:val="7"/>
  </w:num>
  <w:num w:numId="4" w16cid:durableId="2051032826">
    <w:abstractNumId w:val="4"/>
  </w:num>
  <w:num w:numId="5" w16cid:durableId="1556702022">
    <w:abstractNumId w:val="6"/>
  </w:num>
  <w:num w:numId="6" w16cid:durableId="1017846946">
    <w:abstractNumId w:val="3"/>
  </w:num>
  <w:num w:numId="7" w16cid:durableId="251134638">
    <w:abstractNumId w:val="2"/>
  </w:num>
  <w:num w:numId="8" w16cid:durableId="2435325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50"/>
  <w:trackRevisions w:val="false"/>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0D79"/>
    <w:rsid w:val="000B0D79"/>
    <w:rsid w:val="00161AF8"/>
    <w:rsid w:val="001B51F1"/>
    <w:rsid w:val="002568A5"/>
    <w:rsid w:val="002C685F"/>
    <w:rsid w:val="00302CDD"/>
    <w:rsid w:val="00342367"/>
    <w:rsid w:val="00386DC2"/>
    <w:rsid w:val="0039426F"/>
    <w:rsid w:val="004B08E3"/>
    <w:rsid w:val="004B13EE"/>
    <w:rsid w:val="004F50E5"/>
    <w:rsid w:val="005AE290"/>
    <w:rsid w:val="0061612E"/>
    <w:rsid w:val="00620227"/>
    <w:rsid w:val="006C418D"/>
    <w:rsid w:val="00701A14"/>
    <w:rsid w:val="00767BB4"/>
    <w:rsid w:val="007C4600"/>
    <w:rsid w:val="00802594"/>
    <w:rsid w:val="008C6137"/>
    <w:rsid w:val="008D6064"/>
    <w:rsid w:val="008F8DDA"/>
    <w:rsid w:val="00937BA5"/>
    <w:rsid w:val="00A41089"/>
    <w:rsid w:val="00C37244"/>
    <w:rsid w:val="00C50962"/>
    <w:rsid w:val="00C51CCF"/>
    <w:rsid w:val="00CA1A0E"/>
    <w:rsid w:val="00D11907"/>
    <w:rsid w:val="00D42189"/>
    <w:rsid w:val="00D63FFC"/>
    <w:rsid w:val="00DD70A4"/>
    <w:rsid w:val="00E12E9A"/>
    <w:rsid w:val="00E52F9D"/>
    <w:rsid w:val="00EB045B"/>
    <w:rsid w:val="00EB6EBA"/>
    <w:rsid w:val="00F03A0C"/>
    <w:rsid w:val="00F83246"/>
    <w:rsid w:val="00F86D5E"/>
    <w:rsid w:val="00FD7321"/>
    <w:rsid w:val="00FE4A2F"/>
    <w:rsid w:val="014D4019"/>
    <w:rsid w:val="037712FE"/>
    <w:rsid w:val="038B2B62"/>
    <w:rsid w:val="07A9AED7"/>
    <w:rsid w:val="0802BCD0"/>
    <w:rsid w:val="080CBFE7"/>
    <w:rsid w:val="08969633"/>
    <w:rsid w:val="094BD8ED"/>
    <w:rsid w:val="0B33EC3B"/>
    <w:rsid w:val="0F11CB78"/>
    <w:rsid w:val="0FA2F708"/>
    <w:rsid w:val="11344C47"/>
    <w:rsid w:val="12B20064"/>
    <w:rsid w:val="13C61979"/>
    <w:rsid w:val="142118E2"/>
    <w:rsid w:val="15351164"/>
    <w:rsid w:val="18581805"/>
    <w:rsid w:val="1BCC4292"/>
    <w:rsid w:val="1CCA75CE"/>
    <w:rsid w:val="1E3DEC2C"/>
    <w:rsid w:val="1FE6B714"/>
    <w:rsid w:val="204189EA"/>
    <w:rsid w:val="23C752E7"/>
    <w:rsid w:val="2B22AFFA"/>
    <w:rsid w:val="2EC8FCC0"/>
    <w:rsid w:val="2F16C2B2"/>
    <w:rsid w:val="3199D1DD"/>
    <w:rsid w:val="3305859A"/>
    <w:rsid w:val="3B9F4C92"/>
    <w:rsid w:val="3E3E0E5B"/>
    <w:rsid w:val="4007587C"/>
    <w:rsid w:val="404593A2"/>
    <w:rsid w:val="425EF76F"/>
    <w:rsid w:val="461289B6"/>
    <w:rsid w:val="4ACE73E4"/>
    <w:rsid w:val="4B051A17"/>
    <w:rsid w:val="4B08EE1C"/>
    <w:rsid w:val="4BE0629E"/>
    <w:rsid w:val="4D8AD116"/>
    <w:rsid w:val="4D9ABD9B"/>
    <w:rsid w:val="4E97A165"/>
    <w:rsid w:val="4FBE07C8"/>
    <w:rsid w:val="4FF5F4C5"/>
    <w:rsid w:val="52091AE3"/>
    <w:rsid w:val="53C6E12E"/>
    <w:rsid w:val="53FA68F4"/>
    <w:rsid w:val="54D383F5"/>
    <w:rsid w:val="55F70C96"/>
    <w:rsid w:val="58A8642B"/>
    <w:rsid w:val="6000C416"/>
    <w:rsid w:val="62C1BFC8"/>
    <w:rsid w:val="6484FFB0"/>
    <w:rsid w:val="66FD32FB"/>
    <w:rsid w:val="6834D78B"/>
    <w:rsid w:val="69DB34BF"/>
    <w:rsid w:val="6B7C80D0"/>
    <w:rsid w:val="6E27AB5F"/>
    <w:rsid w:val="6E5E6DE9"/>
    <w:rsid w:val="6EC245B0"/>
    <w:rsid w:val="70F14D09"/>
    <w:rsid w:val="719EEB1C"/>
    <w:rsid w:val="73846991"/>
    <w:rsid w:val="73CFEF12"/>
    <w:rsid w:val="76D28C07"/>
    <w:rsid w:val="781DD230"/>
    <w:rsid w:val="78814095"/>
    <w:rsid w:val="7E0015CF"/>
    <w:rsid w:val="7E8BE8C3"/>
    <w:rsid w:val="7F9E13C1"/>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B9C4A"/>
  <w15:docId w15:val="{0A0900F9-25CA-46E5-A5C8-393521FCF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Overskrift1">
    <w:name w:val="heading 1"/>
    <w:basedOn w:val="Normal"/>
    <w:next w:val="Normal"/>
    <w:uiPriority w:val="9"/>
    <w:qFormat/>
    <w:rsid w:val="7E0015CF"/>
    <w:pPr>
      <w:keepNext/>
      <w:keepLines/>
      <w:spacing w:before="360" w:after="80"/>
      <w:outlineLvl w:val="0"/>
    </w:pPr>
    <w:rPr>
      <w:rFonts w:asciiTheme="majorHAnsi" w:hAnsiTheme="majorHAnsi" w:eastAsiaTheme="majorEastAsia" w:cstheme="majorBidi"/>
      <w:color w:val="365F91" w:themeColor="accent1" w:themeShade="BF"/>
      <w:sz w:val="40"/>
      <w:szCs w:val="40"/>
    </w:rPr>
  </w:style>
  <w:style w:type="paragraph" w:styleId="Overskrift2">
    <w:name w:val="heading 2"/>
    <w:basedOn w:val="Normal"/>
    <w:next w:val="Normal"/>
    <w:link w:val="Overskrift2Tegn"/>
    <w:uiPriority w:val="9"/>
    <w:unhideWhenUsed/>
    <w:qFormat/>
    <w:rsid w:val="000B0D79"/>
    <w:pPr>
      <w:keepNext/>
      <w:keepLines/>
      <w:spacing w:before="200" w:after="0"/>
      <w:outlineLvl w:val="1"/>
    </w:pPr>
    <w:rPr>
      <w:rFonts w:asciiTheme="majorHAnsi" w:hAnsiTheme="majorHAnsi" w:eastAsiaTheme="majorEastAsia" w:cstheme="majorBidi"/>
      <w:b/>
      <w:bCs/>
      <w:color w:val="4F81BD" w:themeColor="accent1"/>
      <w:sz w:val="26"/>
      <w:szCs w:val="26"/>
    </w:rPr>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paragraph" w:styleId="Ingenmellomrom">
    <w:name w:val="No Spacing"/>
    <w:link w:val="IngenmellomromTegn"/>
    <w:uiPriority w:val="1"/>
    <w:qFormat/>
    <w:rsid w:val="000B0D79"/>
    <w:pPr>
      <w:spacing w:after="0" w:line="240" w:lineRule="auto"/>
    </w:pPr>
    <w:rPr>
      <w:rFonts w:eastAsiaTheme="minorEastAsia"/>
    </w:rPr>
  </w:style>
  <w:style w:type="character" w:styleId="IngenmellomromTegn" w:customStyle="1">
    <w:name w:val="Ingen mellomrom Tegn"/>
    <w:basedOn w:val="Standardskriftforavsnitt"/>
    <w:link w:val="Ingenmellomrom"/>
    <w:uiPriority w:val="1"/>
    <w:rsid w:val="000B0D79"/>
    <w:rPr>
      <w:rFonts w:eastAsiaTheme="minorEastAsia"/>
    </w:rPr>
  </w:style>
  <w:style w:type="character" w:styleId="Overskrift2Tegn" w:customStyle="1">
    <w:name w:val="Overskrift 2 Tegn"/>
    <w:basedOn w:val="Standardskriftforavsnitt"/>
    <w:link w:val="Overskrift2"/>
    <w:uiPriority w:val="9"/>
    <w:rsid w:val="000B0D79"/>
    <w:rPr>
      <w:rFonts w:asciiTheme="majorHAnsi" w:hAnsiTheme="majorHAnsi" w:eastAsiaTheme="majorEastAsia" w:cstheme="majorBidi"/>
      <w:b/>
      <w:bCs/>
      <w:color w:val="4F81BD" w:themeColor="accent1"/>
      <w:sz w:val="26"/>
      <w:szCs w:val="26"/>
    </w:rPr>
  </w:style>
  <w:style w:type="paragraph" w:styleId="Listeavsnitt">
    <w:name w:val="List Paragraph"/>
    <w:basedOn w:val="Normal"/>
    <w:uiPriority w:val="34"/>
    <w:qFormat/>
    <w:rsid w:val="000B0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bruker</dc:creator>
  <lastModifiedBy>Hege Torp</lastModifiedBy>
  <revision>93</revision>
  <dcterms:created xsi:type="dcterms:W3CDTF">2015-07-15T16:33:00.0000000Z</dcterms:created>
  <dcterms:modified xsi:type="dcterms:W3CDTF">2025-11-07T16:28:22.3763501Z</dcterms:modified>
</coreProperties>
</file>